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16D0" w14:textId="77777777" w:rsidR="000252E8" w:rsidRDefault="001D0D17">
      <w:pPr>
        <w:spacing w:after="702" w:line="683" w:lineRule="auto"/>
        <w:ind w:right="10"/>
        <w:jc w:val="right"/>
      </w:pPr>
      <w:r>
        <w:rPr>
          <w:rFonts w:ascii="Arial" w:eastAsia="Arial" w:hAnsi="Arial" w:cs="Arial"/>
          <w:sz w:val="18"/>
        </w:rPr>
        <w:t>Érvényes: 2017. május-júniusi vizsgaidőszaktól</w:t>
      </w:r>
    </w:p>
    <w:p w14:paraId="68E0262B" w14:textId="77777777" w:rsidR="000252E8" w:rsidRDefault="001D0D17">
      <w:pPr>
        <w:spacing w:after="121" w:line="249" w:lineRule="auto"/>
        <w:ind w:left="-5" w:right="0"/>
        <w:jc w:val="left"/>
      </w:pPr>
      <w:r>
        <w:rPr>
          <w:i/>
        </w:rPr>
        <w:t xml:space="preserve">1. melléklet a 33/2015. (VI. 24.) EMMI rendelethez </w:t>
      </w:r>
    </w:p>
    <w:p w14:paraId="7A251C28" w14:textId="77777777" w:rsidR="000252E8" w:rsidRDefault="001D0D17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7CB610E1" w14:textId="77777777" w:rsidR="000252E8" w:rsidRDefault="001D0D17">
      <w:pPr>
        <w:spacing w:after="13" w:line="269" w:lineRule="auto"/>
        <w:jc w:val="right"/>
      </w:pPr>
      <w:r>
        <w:t xml:space="preserve">1. Az R. Mellékletének BIOLÓGIA fejezete és az azt követő szövegrésze helyébe a következő </w:t>
      </w:r>
    </w:p>
    <w:p w14:paraId="6FB28CBC" w14:textId="77777777" w:rsidR="000252E8" w:rsidRDefault="001D0D17">
      <w:pPr>
        <w:ind w:left="-5" w:right="0"/>
      </w:pPr>
      <w:proofErr w:type="gramStart"/>
      <w:r>
        <w:t>rendelkezés</w:t>
      </w:r>
      <w:proofErr w:type="gramEnd"/>
      <w:r>
        <w:t xml:space="preserve"> lép: </w:t>
      </w:r>
    </w:p>
    <w:p w14:paraId="2FCDF206" w14:textId="77777777" w:rsidR="000252E8" w:rsidRDefault="001D0D1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CA8F0C" w14:textId="77777777" w:rsidR="000252E8" w:rsidRDefault="001D0D17">
      <w:pPr>
        <w:spacing w:after="67" w:line="259" w:lineRule="auto"/>
        <w:ind w:left="204" w:right="0" w:firstLine="0"/>
        <w:jc w:val="left"/>
      </w:pPr>
      <w:r>
        <w:t xml:space="preserve"> </w:t>
      </w:r>
    </w:p>
    <w:p w14:paraId="17DE820C" w14:textId="77777777" w:rsidR="000252E8" w:rsidRDefault="001D0D17">
      <w:pPr>
        <w:spacing w:after="0" w:line="259" w:lineRule="auto"/>
        <w:ind w:right="3"/>
        <w:jc w:val="center"/>
      </w:pPr>
      <w:r>
        <w:rPr>
          <w:sz w:val="28"/>
        </w:rPr>
        <w:t xml:space="preserve">„BIOLÓGIA </w:t>
      </w:r>
    </w:p>
    <w:p w14:paraId="4E2FD329" w14:textId="77777777" w:rsidR="000252E8" w:rsidRDefault="001D0D17">
      <w:pPr>
        <w:spacing w:after="27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14:paraId="1BC4ACB4" w14:textId="77777777" w:rsidR="000252E8" w:rsidRDefault="001D0D17">
      <w:pPr>
        <w:spacing w:after="0" w:line="259" w:lineRule="auto"/>
        <w:ind w:right="4"/>
        <w:jc w:val="center"/>
      </w:pPr>
      <w:r>
        <w:rPr>
          <w:sz w:val="28"/>
        </w:rPr>
        <w:t xml:space="preserve">I. RÉSZLETES ÉRETTSÉGI VIZSGAKÖVETELMÉNY </w:t>
      </w:r>
    </w:p>
    <w:p w14:paraId="632242F1" w14:textId="77777777" w:rsidR="000252E8" w:rsidRDefault="001D0D17">
      <w:pPr>
        <w:spacing w:after="28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14:paraId="346EF151" w14:textId="77777777" w:rsidR="000252E8" w:rsidRDefault="001D0D17">
      <w:pPr>
        <w:spacing w:after="0" w:line="259" w:lineRule="auto"/>
        <w:ind w:left="0" w:right="3" w:firstLine="0"/>
        <w:jc w:val="center"/>
      </w:pPr>
      <w:r>
        <w:rPr>
          <w:b/>
          <w:i/>
          <w:sz w:val="28"/>
        </w:rPr>
        <w:t xml:space="preserve">A) </w:t>
      </w:r>
      <w:r>
        <w:rPr>
          <w:b/>
          <w:sz w:val="28"/>
        </w:rPr>
        <w:t>KOMPETENCIÁK</w:t>
      </w:r>
      <w:r>
        <w:t xml:space="preserve"> </w:t>
      </w:r>
    </w:p>
    <w:p w14:paraId="1F2C7B22" w14:textId="77777777" w:rsidR="000252E8" w:rsidRDefault="001D0D17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7C7E81" w14:textId="77777777" w:rsidR="000252E8" w:rsidRDefault="001D0D17">
      <w:pPr>
        <w:ind w:left="-5" w:right="0"/>
      </w:pPr>
      <w:r>
        <w:t xml:space="preserve">A biológia érettségi vizsga a nemzeti alaptantervben meghatározott fejlesztési feladatokat és a közműveltség tartalmi elemeit, a tudományos gondolkodás műveleteinek tudatos alkalmazását a mindennapi élettel és közös kulturális örökségünkkel összefüggésben kéri számon. </w:t>
      </w:r>
    </w:p>
    <w:p w14:paraId="2B0DC25A" w14:textId="77777777" w:rsidR="000252E8" w:rsidRDefault="001D0D17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E5C5F8" w14:textId="77777777" w:rsidR="000252E8" w:rsidRDefault="001D0D17">
      <w:pPr>
        <w:spacing w:after="15" w:line="270" w:lineRule="auto"/>
        <w:ind w:left="-5" w:right="0"/>
        <w:jc w:val="left"/>
      </w:pPr>
      <w:r>
        <w:rPr>
          <w:b/>
        </w:rPr>
        <w:t xml:space="preserve">Elvárt </w:t>
      </w:r>
      <w:proofErr w:type="gramStart"/>
      <w:r>
        <w:rPr>
          <w:b/>
        </w:rPr>
        <w:t>kompetenciák</w:t>
      </w:r>
      <w:proofErr w:type="gramEnd"/>
      <w:r>
        <w:rPr>
          <w:b/>
        </w:rPr>
        <w:t xml:space="preserve">: </w:t>
      </w:r>
    </w:p>
    <w:p w14:paraId="0EE89BAE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induktív következtetés (egyedi tényekből az általános törvényszerűségekre), </w:t>
      </w:r>
    </w:p>
    <w:p w14:paraId="0CA91ADC" w14:textId="77777777" w:rsidR="000252E8" w:rsidRDefault="001D0D17">
      <w:pPr>
        <w:numPr>
          <w:ilvl w:val="0"/>
          <w:numId w:val="1"/>
        </w:numPr>
        <w:ind w:right="0" w:hanging="360"/>
      </w:pPr>
      <w:proofErr w:type="gramStart"/>
      <w:r>
        <w:t>deduktív</w:t>
      </w:r>
      <w:proofErr w:type="gramEnd"/>
      <w:r>
        <w:t xml:space="preserve"> következtetés (az általános törvényszerűségekből az egyedi esetre), </w:t>
      </w:r>
    </w:p>
    <w:p w14:paraId="4E7829AF" w14:textId="77777777" w:rsidR="000252E8" w:rsidRDefault="001D0D17">
      <w:pPr>
        <w:numPr>
          <w:ilvl w:val="0"/>
          <w:numId w:val="1"/>
        </w:numPr>
        <w:ind w:right="0" w:hanging="360"/>
      </w:pPr>
      <w:proofErr w:type="gramStart"/>
      <w:r>
        <w:t>analógiás</w:t>
      </w:r>
      <w:proofErr w:type="gramEnd"/>
      <w:r>
        <w:t xml:space="preserve"> gondolkodás (egy már ismert helyzet vagy jelenség és az adott új, ismeretlen helyzet közötti hasonlóság felismerése), </w:t>
      </w:r>
    </w:p>
    <w:p w14:paraId="72E40E84" w14:textId="77777777" w:rsidR="000252E8" w:rsidRDefault="001D0D17">
      <w:pPr>
        <w:numPr>
          <w:ilvl w:val="0"/>
          <w:numId w:val="1"/>
        </w:numPr>
        <w:ind w:right="0" w:hanging="360"/>
      </w:pPr>
      <w:r>
        <w:t>sorképzés (</w:t>
      </w:r>
      <w:proofErr w:type="gramStart"/>
      <w:r>
        <w:t>relációk</w:t>
      </w:r>
      <w:proofErr w:type="gramEnd"/>
      <w:r>
        <w:t xml:space="preserve"> kezelése), </w:t>
      </w:r>
    </w:p>
    <w:p w14:paraId="320DC608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osztályozás (jellemzők alapján </w:t>
      </w:r>
      <w:proofErr w:type="gramStart"/>
      <w:r>
        <w:t>hierarchikus</w:t>
      </w:r>
      <w:proofErr w:type="gramEnd"/>
      <w:r>
        <w:t xml:space="preserve"> csoportokba sorolás), </w:t>
      </w:r>
    </w:p>
    <w:p w14:paraId="5572DFEC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kombinatív képesség (megadott elemekből, adott feltételek mellett kombinációk létrehozása és vizsgálata), </w:t>
      </w:r>
    </w:p>
    <w:p w14:paraId="3305315C" w14:textId="77777777" w:rsidR="000252E8" w:rsidRDefault="001D0D17">
      <w:pPr>
        <w:numPr>
          <w:ilvl w:val="0"/>
          <w:numId w:val="1"/>
        </w:numPr>
        <w:ind w:right="0" w:hanging="360"/>
      </w:pPr>
      <w:r>
        <w:t>valószínűségi és korrelatív gondolkodás (a múltbeli események alapján a jövőbeli események valószínűségére következtetés, kockázatbecslés, rizikó</w:t>
      </w:r>
      <w:proofErr w:type="gramStart"/>
      <w:r>
        <w:t>faktorok</w:t>
      </w:r>
      <w:proofErr w:type="gramEnd"/>
      <w:r>
        <w:t xml:space="preserve"> ismerete),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arányossági gondolkodás (két mennyiség együttes változásának vizsgálata: egyenes és fordított arányosság, telítési görbék), </w:t>
      </w:r>
    </w:p>
    <w:p w14:paraId="69435AFB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különböző adatmegjelenítési formák átalakítása egymásba (adatokat táblázattá, táblázatokat grafikonokká), </w:t>
      </w:r>
    </w:p>
    <w:p w14:paraId="580630BD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az adatok felhasználása bizonyítéknak, érvnek, </w:t>
      </w:r>
    </w:p>
    <w:p w14:paraId="0088AF89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kritikai gondolkodás (értékelés, döntések megalapozása, magyarázatok megalkotása bizonyítékok, érvek, ellenérvek alapján), </w:t>
      </w:r>
    </w:p>
    <w:p w14:paraId="16C2CB53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változók vizsgálata (függő és független változók felismerése, elkülönítése, a változók közötti kapcsolatok </w:t>
      </w:r>
      <w:proofErr w:type="gramStart"/>
      <w:r>
        <w:t>szisztematikus</w:t>
      </w:r>
      <w:proofErr w:type="gramEnd"/>
      <w:r>
        <w:t xml:space="preserve"> vizsgálata, kontrollja), </w:t>
      </w:r>
    </w:p>
    <w:p w14:paraId="49FEFD9A" w14:textId="77777777" w:rsidR="000252E8" w:rsidRDefault="001D0D17">
      <w:pPr>
        <w:numPr>
          <w:ilvl w:val="0"/>
          <w:numId w:val="1"/>
        </w:numPr>
        <w:ind w:right="0" w:hanging="360"/>
      </w:pPr>
      <w:r>
        <w:lastRenderedPageBreak/>
        <w:t xml:space="preserve">integrált gondolkodás (az egyik szaktudomány tartalmi elemeinek átvitele és alkalmazása egy másik szaktudomány területén), </w:t>
      </w:r>
    </w:p>
    <w:p w14:paraId="5653E91A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modellekben való gondolkodás, modellek értelmezése, az </w:t>
      </w:r>
      <w:proofErr w:type="gramStart"/>
      <w:r>
        <w:t>analógiák</w:t>
      </w:r>
      <w:proofErr w:type="gramEnd"/>
      <w:r>
        <w:t xml:space="preserve"> azonosítása,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problémafelismerési és problémamegoldó képesség (a célhoz vezető nem ismert megoldási út megtalálása valós, életszerű helyzetekben), </w:t>
      </w:r>
    </w:p>
    <w:p w14:paraId="6C227F08" w14:textId="77777777" w:rsidR="000252E8" w:rsidRDefault="001D0D17">
      <w:pPr>
        <w:numPr>
          <w:ilvl w:val="0"/>
          <w:numId w:val="1"/>
        </w:numPr>
        <w:spacing w:after="621"/>
        <w:ind w:right="0" w:hanging="360"/>
      </w:pPr>
      <w:r>
        <w:t xml:space="preserve">a szaknyelv használata, a fogalmak </w:t>
      </w:r>
      <w:proofErr w:type="gramStart"/>
      <w:r>
        <w:t>definiálásának</w:t>
      </w:r>
      <w:proofErr w:type="gramEnd"/>
      <w:r>
        <w:t xml:space="preserve"> képessége (a követelményrendszer szerint), </w:t>
      </w:r>
    </w:p>
    <w:p w14:paraId="02704807" w14:textId="77777777" w:rsidR="000252E8" w:rsidRDefault="001D0D17">
      <w:pPr>
        <w:spacing w:after="0" w:line="259" w:lineRule="auto"/>
        <w:ind w:left="59" w:right="0" w:firstLine="0"/>
        <w:jc w:val="center"/>
      </w:pPr>
      <w:r>
        <w:t xml:space="preserve"> </w:t>
      </w:r>
    </w:p>
    <w:p w14:paraId="2887DA3C" w14:textId="77777777" w:rsidR="000252E8" w:rsidRDefault="001D0D17">
      <w:pPr>
        <w:spacing w:after="175" w:line="259" w:lineRule="auto"/>
        <w:ind w:left="0" w:right="0" w:firstLine="0"/>
        <w:jc w:val="left"/>
      </w:pPr>
      <w:r>
        <w:t xml:space="preserve"> </w:t>
      </w:r>
    </w:p>
    <w:p w14:paraId="7ECBF148" w14:textId="77777777" w:rsidR="000252E8" w:rsidRDefault="001D0D17">
      <w:pPr>
        <w:spacing w:after="126" w:line="259" w:lineRule="auto"/>
        <w:ind w:right="3"/>
        <w:jc w:val="center"/>
      </w:pPr>
      <w:r>
        <w:rPr>
          <w:rFonts w:ascii="Arial" w:eastAsia="Arial" w:hAnsi="Arial" w:cs="Arial"/>
          <w:sz w:val="18"/>
        </w:rPr>
        <w:t>1</w:t>
      </w:r>
    </w:p>
    <w:p w14:paraId="70F464EB" w14:textId="77777777" w:rsidR="000252E8" w:rsidRDefault="001D0D17">
      <w:pPr>
        <w:spacing w:after="727" w:line="683" w:lineRule="auto"/>
        <w:ind w:right="10"/>
        <w:jc w:val="right"/>
      </w:pPr>
      <w:r>
        <w:rPr>
          <w:rFonts w:ascii="Arial" w:eastAsia="Arial" w:hAnsi="Arial" w:cs="Arial"/>
          <w:sz w:val="18"/>
        </w:rPr>
        <w:t>Érvényes: 2017. május-júniusi vizsgaidőszaktól</w:t>
      </w:r>
    </w:p>
    <w:p w14:paraId="6AD07EAF" w14:textId="77777777" w:rsidR="000252E8" w:rsidRDefault="001D0D17">
      <w:pPr>
        <w:numPr>
          <w:ilvl w:val="0"/>
          <w:numId w:val="1"/>
        </w:numPr>
        <w:ind w:right="0" w:hanging="360"/>
      </w:pPr>
      <w:r>
        <w:t xml:space="preserve">lényegkiemelés (a vizsgálat szempontjából fontos jellemzők felismerése, megfigyelése, rögzítése), </w:t>
      </w:r>
    </w:p>
    <w:p w14:paraId="5B98EE64" w14:textId="77777777" w:rsidR="000252E8" w:rsidRDefault="001D0D17">
      <w:pPr>
        <w:numPr>
          <w:ilvl w:val="0"/>
          <w:numId w:val="1"/>
        </w:numPr>
        <w:ind w:right="0" w:hanging="360"/>
      </w:pPr>
      <w:proofErr w:type="gramStart"/>
      <w:r>
        <w:t>struktúrák</w:t>
      </w:r>
      <w:proofErr w:type="gramEnd"/>
      <w:r>
        <w:t xml:space="preserve"> és funkciók összekapcsolása (következtetés mintázatból annak szerepére),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etikai érzékenység (döntések lehetséges következményeinek mérlegelése). </w:t>
      </w:r>
    </w:p>
    <w:p w14:paraId="14FE650C" w14:textId="77777777" w:rsidR="000252E8" w:rsidRDefault="001D0D1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77345A" w14:textId="77777777" w:rsidR="000252E8" w:rsidRDefault="001D0D17">
      <w:pPr>
        <w:ind w:left="-5" w:right="0"/>
      </w:pPr>
      <w:r>
        <w:t xml:space="preserve">A vizsgázók legyenek képesek a természettudományi megismeréssel kapcsolatos ismereteket összetett élethelyzetekben alkalmazni.  </w:t>
      </w:r>
    </w:p>
    <w:p w14:paraId="3E206D56" w14:textId="77777777" w:rsidR="000252E8" w:rsidRDefault="001D0D17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0F53D4" w14:textId="77777777" w:rsidR="000252E8" w:rsidRDefault="001D0D17">
      <w:pPr>
        <w:spacing w:after="15" w:line="270" w:lineRule="auto"/>
        <w:ind w:left="-5" w:right="0"/>
        <w:jc w:val="left"/>
      </w:pPr>
      <w:r>
        <w:rPr>
          <w:b/>
        </w:rPr>
        <w:t xml:space="preserve">Elvárt </w:t>
      </w:r>
      <w:proofErr w:type="gramStart"/>
      <w:r>
        <w:rPr>
          <w:b/>
        </w:rPr>
        <w:t>kompetenciák</w:t>
      </w:r>
      <w:proofErr w:type="gramEnd"/>
      <w:r>
        <w:rPr>
          <w:b/>
        </w:rPr>
        <w:t xml:space="preserve">: </w:t>
      </w:r>
    </w:p>
    <w:p w14:paraId="500FF92E" w14:textId="77777777" w:rsidR="000252E8" w:rsidRDefault="001D0D17">
      <w:pPr>
        <w:numPr>
          <w:ilvl w:val="0"/>
          <w:numId w:val="2"/>
        </w:numPr>
        <w:ind w:right="0" w:hanging="360"/>
      </w:pPr>
      <w:r>
        <w:t xml:space="preserve">legyen képes alkalmazni alapvető matematikai ismereteit, </w:t>
      </w:r>
    </w:p>
    <w:p w14:paraId="0FD73BA5" w14:textId="77777777" w:rsidR="000252E8" w:rsidRDefault="001D0D17">
      <w:pPr>
        <w:numPr>
          <w:ilvl w:val="0"/>
          <w:numId w:val="2"/>
        </w:numPr>
        <w:ind w:right="0" w:hanging="360"/>
      </w:pPr>
      <w:r>
        <w:t xml:space="preserve">megfigyelések, leírások (dokumentáció), összehasonlítások, </w:t>
      </w:r>
    </w:p>
    <w:p w14:paraId="4F17EBED" w14:textId="77777777" w:rsidR="000252E8" w:rsidRDefault="001D0D17">
      <w:pPr>
        <w:numPr>
          <w:ilvl w:val="0"/>
          <w:numId w:val="2"/>
        </w:numPr>
        <w:ind w:right="0" w:hanging="360"/>
      </w:pPr>
      <w:r>
        <w:t xml:space="preserve">egyszerű kísérletek, mérések tervezése, végrehajtása és eredményeik értelmezése (a kísérlet jellemzőinek ismerete, </w:t>
      </w:r>
      <w:proofErr w:type="gramStart"/>
      <w:r>
        <w:t>kontrollok</w:t>
      </w:r>
      <w:proofErr w:type="gramEnd"/>
      <w:r>
        <w:t xml:space="preserve"> szerepe), </w:t>
      </w:r>
    </w:p>
    <w:p w14:paraId="63C2CBC5" w14:textId="77777777" w:rsidR="000252E8" w:rsidRDefault="001D0D17">
      <w:pPr>
        <w:numPr>
          <w:ilvl w:val="0"/>
          <w:numId w:val="2"/>
        </w:numPr>
        <w:ind w:right="0" w:hanging="360"/>
      </w:pPr>
      <w:r>
        <w:t xml:space="preserve">adatok, ábrák kiegészítése, adatsorok, ábrák (köztük diagramok, grafikonok) elemzése, felhasználása, </w:t>
      </w:r>
    </w:p>
    <w:p w14:paraId="43103B41" w14:textId="77777777" w:rsidR="000252E8" w:rsidRDefault="001D0D17">
      <w:pPr>
        <w:numPr>
          <w:ilvl w:val="0"/>
          <w:numId w:val="2"/>
        </w:numPr>
        <w:ind w:right="0" w:hanging="360"/>
      </w:pPr>
      <w:proofErr w:type="gramStart"/>
      <w:r>
        <w:t>hipotézisek</w:t>
      </w:r>
      <w:proofErr w:type="gramEnd"/>
      <w:r>
        <w:t xml:space="preserve">, elméletek, modellek, törvények megfogalmazása, vizsgálata; téves információk azonosítása, </w:t>
      </w:r>
    </w:p>
    <w:p w14:paraId="60BDFBA9" w14:textId="77777777" w:rsidR="000252E8" w:rsidRDefault="001D0D17">
      <w:pPr>
        <w:numPr>
          <w:ilvl w:val="0"/>
          <w:numId w:val="2"/>
        </w:numPr>
        <w:ind w:right="0" w:hanging="360"/>
      </w:pPr>
      <w:r>
        <w:t xml:space="preserve">ismerje a természettudományos érvelés alapelveit (feltevés megfogalmazása, </w:t>
      </w:r>
      <w:proofErr w:type="gramStart"/>
      <w:r>
        <w:t>információk</w:t>
      </w:r>
      <w:proofErr w:type="gramEnd"/>
      <w:r>
        <w:t xml:space="preserve"> forrásainak felkutatása, jelölése, megbízhatóságuk értékelése, érvek és ellenérvek felsorakoztatása, bizonyítékok elemzése, következtetés levonása). </w:t>
      </w:r>
    </w:p>
    <w:p w14:paraId="736C746F" w14:textId="77777777" w:rsidR="000252E8" w:rsidRDefault="001D0D1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BBB1B3" w14:textId="77777777" w:rsidR="000252E8" w:rsidRDefault="001D0D17">
      <w:pPr>
        <w:spacing w:after="15" w:line="270" w:lineRule="auto"/>
        <w:ind w:left="-5" w:right="0"/>
        <w:jc w:val="left"/>
      </w:pPr>
      <w:r>
        <w:rPr>
          <w:b/>
        </w:rPr>
        <w:t xml:space="preserve">A követelményrendszer adott helyein pontosítja a felsorolt általános </w:t>
      </w:r>
      <w:proofErr w:type="gramStart"/>
      <w:r>
        <w:rPr>
          <w:b/>
        </w:rPr>
        <w:t>kompetenciákat</w:t>
      </w:r>
      <w:proofErr w:type="gramEnd"/>
      <w:r>
        <w:rPr>
          <w:b/>
        </w:rPr>
        <w:t xml:space="preserve"> az alábbi módon: </w:t>
      </w:r>
    </w:p>
    <w:p w14:paraId="159CDEBF" w14:textId="77777777" w:rsidR="000252E8" w:rsidRDefault="001D0D17">
      <w:pPr>
        <w:ind w:left="-5" w:right="0"/>
      </w:pPr>
      <w:r>
        <w:rPr>
          <w:i/>
        </w:rPr>
        <w:t>Tudja, ismerje, alkalmazza</w:t>
      </w:r>
      <w:r>
        <w:t xml:space="preserve">: a fogalom jelentésének ismerete, megnevezésének, felismerésének és értelemszerű használatának képessége.  </w:t>
      </w:r>
    </w:p>
    <w:p w14:paraId="3E19FA23" w14:textId="77777777" w:rsidR="000252E8" w:rsidRDefault="001D0D17">
      <w:pPr>
        <w:ind w:left="-5" w:right="0"/>
      </w:pPr>
      <w:r>
        <w:rPr>
          <w:i/>
        </w:rPr>
        <w:t>Tudja magyarázni, értse</w:t>
      </w:r>
      <w:r>
        <w:t xml:space="preserve">: a fogalom mögött álló oksági háttér ismerete.  </w:t>
      </w:r>
    </w:p>
    <w:p w14:paraId="059DE5C3" w14:textId="77777777" w:rsidR="000252E8" w:rsidRDefault="001D0D17">
      <w:pPr>
        <w:ind w:left="-5" w:right="0"/>
      </w:pPr>
      <w:r>
        <w:rPr>
          <w:i/>
        </w:rPr>
        <w:lastRenderedPageBreak/>
        <w:t>Értelmezze, elemezze</w:t>
      </w:r>
      <w:r>
        <w:t xml:space="preserve">: egy összetett helyzet, </w:t>
      </w:r>
      <w:proofErr w:type="gramStart"/>
      <w:r>
        <w:t>probléma</w:t>
      </w:r>
      <w:proofErr w:type="gramEnd"/>
      <w:r>
        <w:t xml:space="preserve"> vizsgálata az adott fogalmak segítségével. </w:t>
      </w:r>
      <w:r>
        <w:rPr>
          <w:i/>
        </w:rPr>
        <w:t>Fejtse ki</w:t>
      </w:r>
      <w:r>
        <w:t xml:space="preserve">: összefüggő írásbeli vagy szóbeli kifejtés képessége. </w:t>
      </w:r>
    </w:p>
    <w:p w14:paraId="1584238A" w14:textId="77777777" w:rsidR="000252E8" w:rsidRDefault="001D0D17">
      <w:pPr>
        <w:spacing w:after="0" w:line="259" w:lineRule="auto"/>
        <w:ind w:left="55" w:right="0" w:firstLine="0"/>
        <w:jc w:val="left"/>
      </w:pPr>
      <w:r>
        <w:t xml:space="preserve"> </w:t>
      </w:r>
    </w:p>
    <w:p w14:paraId="0954135E" w14:textId="77777777" w:rsidR="000252E8" w:rsidRDefault="001D0D17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7977B365" w14:textId="77777777" w:rsidR="000252E8" w:rsidRDefault="001D0D17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002A1704" w14:textId="77777777" w:rsidR="000252E8" w:rsidRDefault="001D0D17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69C1A887" w14:textId="77777777" w:rsidR="000252E8" w:rsidRDefault="001D0D17">
      <w:pPr>
        <w:spacing w:after="216" w:line="259" w:lineRule="auto"/>
        <w:ind w:left="59" w:right="0" w:firstLine="0"/>
        <w:jc w:val="center"/>
      </w:pPr>
      <w:r>
        <w:t xml:space="preserve"> </w:t>
      </w:r>
    </w:p>
    <w:p w14:paraId="456B261A" w14:textId="77777777" w:rsidR="000252E8" w:rsidRDefault="001D0D17">
      <w:pPr>
        <w:spacing w:after="2633" w:line="259" w:lineRule="auto"/>
        <w:ind w:left="0" w:right="0" w:firstLine="0"/>
        <w:jc w:val="left"/>
      </w:pPr>
      <w:r>
        <w:t xml:space="preserve"> </w:t>
      </w:r>
    </w:p>
    <w:p w14:paraId="3AA17A41" w14:textId="77777777" w:rsidR="000252E8" w:rsidRDefault="001D0D17">
      <w:pPr>
        <w:spacing w:after="0" w:line="259" w:lineRule="auto"/>
        <w:ind w:left="59" w:right="0" w:firstLine="0"/>
        <w:jc w:val="center"/>
      </w:pPr>
      <w:r>
        <w:t xml:space="preserve"> </w:t>
      </w:r>
    </w:p>
    <w:p w14:paraId="5FDBDC0A" w14:textId="77777777" w:rsidR="000252E8" w:rsidRDefault="001D0D17">
      <w:pPr>
        <w:spacing w:after="175" w:line="259" w:lineRule="auto"/>
        <w:ind w:left="0" w:right="0" w:firstLine="0"/>
        <w:jc w:val="left"/>
      </w:pPr>
      <w:r>
        <w:t xml:space="preserve"> </w:t>
      </w:r>
    </w:p>
    <w:p w14:paraId="10954FF7" w14:textId="77777777" w:rsidR="000252E8" w:rsidRDefault="001D0D17">
      <w:pPr>
        <w:spacing w:after="126" w:line="259" w:lineRule="auto"/>
        <w:ind w:right="3"/>
        <w:jc w:val="center"/>
      </w:pPr>
      <w:r>
        <w:rPr>
          <w:rFonts w:ascii="Arial" w:eastAsia="Arial" w:hAnsi="Arial" w:cs="Arial"/>
          <w:sz w:val="18"/>
        </w:rPr>
        <w:t>2</w:t>
      </w:r>
    </w:p>
    <w:p w14:paraId="4B297286" w14:textId="77777777" w:rsidR="000252E8" w:rsidRDefault="000252E8">
      <w:pPr>
        <w:sectPr w:rsidR="000252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63" w:right="1416" w:bottom="252" w:left="1419" w:header="708" w:footer="708" w:gutter="0"/>
          <w:cols w:space="708"/>
        </w:sectPr>
      </w:pPr>
    </w:p>
    <w:p w14:paraId="101B5693" w14:textId="77777777" w:rsidR="000252E8" w:rsidRDefault="001D0D17">
      <w:pPr>
        <w:spacing w:after="0" w:line="259" w:lineRule="auto"/>
        <w:ind w:left="5375" w:right="0"/>
        <w:jc w:val="left"/>
      </w:pPr>
      <w:r>
        <w:rPr>
          <w:b/>
          <w:i/>
          <w:sz w:val="28"/>
        </w:rPr>
        <w:lastRenderedPageBreak/>
        <w:t xml:space="preserve">B) </w:t>
      </w:r>
      <w:r>
        <w:rPr>
          <w:b/>
          <w:sz w:val="28"/>
        </w:rPr>
        <w:t>TÉMAKÖRÖK</w:t>
      </w:r>
      <w:r>
        <w:t xml:space="preserve"> </w:t>
      </w:r>
    </w:p>
    <w:p w14:paraId="03D4FB5B" w14:textId="77777777" w:rsidR="000252E8" w:rsidRDefault="001D0D17">
      <w:pPr>
        <w:spacing w:after="26" w:line="259" w:lineRule="auto"/>
        <w:ind w:left="0" w:right="674" w:firstLine="0"/>
        <w:jc w:val="center"/>
      </w:pPr>
      <w:r>
        <w:rPr>
          <w:b/>
          <w:i/>
          <w:sz w:val="28"/>
        </w:rPr>
        <w:t xml:space="preserve"> </w:t>
      </w:r>
    </w:p>
    <w:p w14:paraId="1CBB7D25" w14:textId="77777777" w:rsidR="000252E8" w:rsidRDefault="001D0D17">
      <w:pPr>
        <w:pStyle w:val="Cmsor1"/>
        <w:ind w:left="5300" w:right="0" w:hanging="281"/>
      </w:pPr>
      <w:r>
        <w:t>Bevezetés a biológiába</w:t>
      </w:r>
      <w:r>
        <w:rPr>
          <w:b w:val="0"/>
          <w:sz w:val="24"/>
        </w:rPr>
        <w:t xml:space="preserve"> </w:t>
      </w:r>
    </w:p>
    <w:p w14:paraId="5FBCB8ED" w14:textId="77777777" w:rsidR="000252E8" w:rsidRDefault="001D0D17">
      <w:pPr>
        <w:spacing w:after="0" w:line="259" w:lineRule="auto"/>
        <w:ind w:left="0" w:right="689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3886" w:type="dxa"/>
        <w:tblInd w:w="-5" w:type="dxa"/>
        <w:tblCellMar>
          <w:top w:w="7" w:type="dxa"/>
          <w:left w:w="2" w:type="dxa"/>
          <w:right w:w="173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0C67EB65" w14:textId="77777777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6AF" w14:textId="77777777" w:rsidR="000252E8" w:rsidRDefault="001D0D17">
            <w:pPr>
              <w:spacing w:after="0" w:line="259" w:lineRule="auto"/>
              <w:ind w:left="168" w:right="0" w:firstLine="0"/>
              <w:jc w:val="center"/>
            </w:pPr>
            <w:r>
              <w:rPr>
                <w:b/>
              </w:rPr>
              <w:t xml:space="preserve">TÉMÁK </w:t>
            </w:r>
          </w:p>
          <w:p w14:paraId="70B1C890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3937" w14:textId="77777777" w:rsidR="000252E8" w:rsidRDefault="001D0D17">
            <w:pPr>
              <w:spacing w:after="0" w:line="259" w:lineRule="auto"/>
              <w:ind w:left="167" w:right="0" w:firstLine="0"/>
              <w:jc w:val="center"/>
            </w:pPr>
            <w:r>
              <w:rPr>
                <w:b/>
              </w:rPr>
              <w:t xml:space="preserve"> VIZSGASZINTEK </w:t>
            </w:r>
          </w:p>
        </w:tc>
      </w:tr>
      <w:tr w:rsidR="000252E8" w14:paraId="4B5E92E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3146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0B04" w14:textId="77777777" w:rsidR="000252E8" w:rsidRDefault="001D0D17">
            <w:pPr>
              <w:spacing w:after="0" w:line="259" w:lineRule="auto"/>
              <w:ind w:left="168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8853" w14:textId="77777777" w:rsidR="000252E8" w:rsidRDefault="001D0D17">
            <w:pPr>
              <w:spacing w:after="0" w:line="259" w:lineRule="auto"/>
              <w:ind w:left="163" w:right="0" w:firstLine="0"/>
              <w:jc w:val="center"/>
            </w:pPr>
            <w:r>
              <w:rPr>
                <w:b/>
              </w:rPr>
              <w:t xml:space="preserve"> Emelt szint </w:t>
            </w:r>
          </w:p>
        </w:tc>
      </w:tr>
      <w:tr w:rsidR="000252E8" w14:paraId="36BDA152" w14:textId="77777777">
        <w:trPr>
          <w:trHeight w:val="209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6449F" w14:textId="77777777" w:rsidR="000252E8" w:rsidRDefault="001D0D17">
            <w:pPr>
              <w:spacing w:after="24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1.1. A biológia </w:t>
            </w:r>
          </w:p>
          <w:p w14:paraId="6AF32AAD" w14:textId="77777777" w:rsidR="000252E8" w:rsidRDefault="001D0D17">
            <w:pPr>
              <w:spacing w:after="16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tudománya </w:t>
            </w:r>
          </w:p>
          <w:p w14:paraId="0DB9216B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Vizsgálati szempontok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3AF03" w14:textId="77777777" w:rsidR="000252E8" w:rsidRDefault="001D0D17">
            <w:pPr>
              <w:spacing w:after="29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99DAEDA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Tudja, hogy a rendszerezés alapegysége a faj. </w:t>
            </w:r>
          </w:p>
          <w:p w14:paraId="4149B3D7" w14:textId="77777777" w:rsidR="000252E8" w:rsidRDefault="001D0D17">
            <w:pPr>
              <w:spacing w:after="0" w:line="259" w:lineRule="auto"/>
              <w:ind w:left="154" w:right="0" w:firstLine="0"/>
            </w:pPr>
            <w:r>
              <w:t xml:space="preserve">Tudja alkalmazni a rendszerezés alapelveit élőlények csoportosítása során.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385265B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61D566F" w14:textId="77777777" w:rsidR="000252E8" w:rsidRDefault="001D0D17">
            <w:pPr>
              <w:spacing w:after="0" w:line="258" w:lineRule="auto"/>
              <w:ind w:left="151" w:right="112" w:firstLine="0"/>
            </w:pPr>
            <w:r>
              <w:t xml:space="preserve">Értse a különbséget a mesterséges rendszerek és a fejlődéstörténeti rendszer alapelvei közt. Tudjon értelmezni molekuláris törzsfákat. </w:t>
            </w:r>
          </w:p>
          <w:p w14:paraId="0E89D750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>Fogalmazza meg a különbséget a feltevés (</w:t>
            </w:r>
            <w:proofErr w:type="gramStart"/>
            <w:r>
              <w:t>hipotézis</w:t>
            </w:r>
            <w:proofErr w:type="gramEnd"/>
            <w:r>
              <w:t xml:space="preserve">) és az elmélet (teória) között. </w:t>
            </w:r>
          </w:p>
          <w:p w14:paraId="5915DC9F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0252E8" w14:paraId="34E2526F" w14:textId="77777777">
        <w:trPr>
          <w:trHeight w:val="124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28D4C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537387" w14:textId="77777777" w:rsidR="000252E8" w:rsidRDefault="001D0D17">
            <w:pPr>
              <w:spacing w:after="0" w:line="259" w:lineRule="auto"/>
              <w:ind w:left="154" w:right="108" w:firstLine="0"/>
            </w:pPr>
            <w:r>
              <w:t xml:space="preserve">Értelmezze a természetes rendszert az élővilág fejlődéstörténete alapján. Értse Linné rendszertani munkásságának fő elemeit (mesterséges rendszer, kettős nevezéktan).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3D07F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Értelmezzen biológiai kísérletet, ismertesse a szempontokat, ismerje föl a kísérleti változót. </w:t>
            </w:r>
          </w:p>
        </w:tc>
      </w:tr>
      <w:tr w:rsidR="000252E8" w14:paraId="27E84C4A" w14:textId="77777777">
        <w:trPr>
          <w:trHeight w:val="1641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2BF0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Vizsgáló módszerek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7832" w14:textId="77777777" w:rsidR="000252E8" w:rsidRDefault="001D0D17">
            <w:pPr>
              <w:spacing w:after="0" w:line="279" w:lineRule="auto"/>
              <w:ind w:left="154" w:right="0" w:firstLine="0"/>
            </w:pPr>
            <w:r>
              <w:t xml:space="preserve">Ismerje a fénymikroszkóp használatának alapelveit, alkalmazhatóságát biológiai vizsgálatokban. </w:t>
            </w:r>
          </w:p>
          <w:p w14:paraId="0432E01F" w14:textId="77777777" w:rsidR="000252E8" w:rsidRDefault="001D0D17">
            <w:pPr>
              <w:spacing w:after="30" w:line="238" w:lineRule="auto"/>
              <w:ind w:left="154" w:right="0" w:firstLine="0"/>
              <w:jc w:val="left"/>
            </w:pPr>
            <w:r>
              <w:rPr>
                <w:i/>
              </w:rPr>
              <w:t xml:space="preserve">Tudjon kaparékot, </w:t>
            </w:r>
            <w:proofErr w:type="spellStart"/>
            <w:r>
              <w:rPr>
                <w:i/>
              </w:rPr>
              <w:t>nyúzatot</w:t>
            </w:r>
            <w:proofErr w:type="spellEnd"/>
            <w:r>
              <w:rPr>
                <w:i/>
              </w:rPr>
              <w:t xml:space="preserve"> készíteni, metszetet elemezni. </w:t>
            </w:r>
          </w:p>
          <w:p w14:paraId="2ECCC374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rPr>
                <w:i/>
              </w:rPr>
              <w:t xml:space="preserve">Tudja, </w:t>
            </w:r>
            <w:r>
              <w:rPr>
                <w:i/>
              </w:rPr>
              <w:tab/>
              <w:t xml:space="preserve">hogyan </w:t>
            </w:r>
            <w:r>
              <w:rPr>
                <w:i/>
              </w:rPr>
              <w:tab/>
              <w:t xml:space="preserve">kell </w:t>
            </w:r>
            <w:r>
              <w:rPr>
                <w:i/>
              </w:rPr>
              <w:tab/>
              <w:t xml:space="preserve">kiszámítani </w:t>
            </w:r>
            <w:r>
              <w:rPr>
                <w:i/>
              </w:rPr>
              <w:tab/>
              <w:t xml:space="preserve">a </w:t>
            </w:r>
            <w:r>
              <w:rPr>
                <w:i/>
              </w:rPr>
              <w:tab/>
              <w:t xml:space="preserve">mikroszkóp nagyítását.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09D8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Ismertesse a modellalkotás lényegét. </w:t>
            </w:r>
          </w:p>
          <w:p w14:paraId="584D48A2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Ismerje az élettani állapot leírására használható alapvető eszközök és módszerek (EKG, EEG, CT, </w:t>
            </w:r>
            <w:proofErr w:type="gramStart"/>
            <w:r>
              <w:t>UH</w:t>
            </w:r>
            <w:proofErr w:type="gramEnd"/>
            <w:r>
              <w:t xml:space="preserve">, </w:t>
            </w:r>
            <w:r>
              <w:tab/>
              <w:t xml:space="preserve">röntgen </w:t>
            </w:r>
            <w:r>
              <w:tab/>
              <w:t xml:space="preserve">vizsgálat, </w:t>
            </w:r>
            <w:r>
              <w:tab/>
              <w:t xml:space="preserve">elektronmikroszkóp) gyakorlati alkalmazásának lehetőségeit. </w:t>
            </w:r>
          </w:p>
        </w:tc>
      </w:tr>
      <w:tr w:rsidR="000252E8" w14:paraId="224406DE" w14:textId="77777777">
        <w:trPr>
          <w:trHeight w:val="9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C3853B" w14:textId="77777777" w:rsidR="000252E8" w:rsidRDefault="001D0D17">
            <w:pPr>
              <w:spacing w:after="0" w:line="256" w:lineRule="auto"/>
              <w:ind w:left="286" w:right="0" w:hanging="228"/>
              <w:jc w:val="left"/>
            </w:pPr>
            <w:r>
              <w:t xml:space="preserve"> </w:t>
            </w:r>
            <w:r>
              <w:rPr>
                <w:b/>
              </w:rPr>
              <w:t xml:space="preserve">1.2. Az élet </w:t>
            </w:r>
            <w:proofErr w:type="spellStart"/>
            <w:r>
              <w:rPr>
                <w:b/>
              </w:rPr>
              <w:t>jellemzŊ</w:t>
            </w:r>
            <w:proofErr w:type="gram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1</w:t>
            </w:r>
            <w:proofErr w:type="gramEnd"/>
            <w:r>
              <w:t xml:space="preserve">.2.1. Az élő rendszerek </w:t>
            </w:r>
          </w:p>
          <w:p w14:paraId="08DAF3D1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84210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679B2EEF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47FD5" w14:textId="77777777" w:rsidR="000252E8" w:rsidRDefault="001D0D17">
            <w:pPr>
              <w:spacing w:after="5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588F5A1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Értelmezze </w:t>
            </w:r>
            <w:r>
              <w:tab/>
              <w:t xml:space="preserve">működő </w:t>
            </w:r>
            <w:r>
              <w:tab/>
              <w:t xml:space="preserve">rendszerként </w:t>
            </w:r>
            <w:r>
              <w:tab/>
              <w:t xml:space="preserve">az </w:t>
            </w:r>
            <w:r>
              <w:tab/>
              <w:t xml:space="preserve">élő szervezeteket. </w:t>
            </w:r>
          </w:p>
        </w:tc>
      </w:tr>
      <w:tr w:rsidR="000252E8" w14:paraId="3E1D489A" w14:textId="77777777">
        <w:trPr>
          <w:trHeight w:val="122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359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lastRenderedPageBreak/>
              <w:t xml:space="preserve"> 1.2.2. Szerveződési szintek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C78DB" w14:textId="77777777" w:rsidR="000252E8" w:rsidRDefault="001D0D17">
            <w:pPr>
              <w:spacing w:after="0" w:line="259" w:lineRule="auto"/>
              <w:ind w:left="154" w:right="112" w:firstLine="0"/>
            </w:pPr>
            <w:r>
              <w:t xml:space="preserve">Tudja összehasonlítani a különböző szerveződési szinteket: egyed alatti (sejt alatti, sejtszintű, szövet, szerv, szervrendszer) egyed, egyed feletti (populáció, társulás, </w:t>
            </w:r>
            <w:proofErr w:type="spellStart"/>
            <w:r>
              <w:t>biom</w:t>
            </w:r>
            <w:proofErr w:type="spellEnd"/>
            <w:r>
              <w:t xml:space="preserve">, bioszféra).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56D5C" w14:textId="77777777" w:rsidR="000252E8" w:rsidRDefault="001D0D17">
            <w:pPr>
              <w:spacing w:after="0" w:line="283" w:lineRule="auto"/>
              <w:ind w:left="151" w:right="0" w:firstLine="0"/>
              <w:jc w:val="left"/>
            </w:pPr>
            <w:r>
              <w:t xml:space="preserve">Tudja </w:t>
            </w:r>
            <w:r>
              <w:tab/>
              <w:t xml:space="preserve">értelmezni </w:t>
            </w:r>
            <w:r>
              <w:tab/>
              <w:t xml:space="preserve">az </w:t>
            </w:r>
            <w:r>
              <w:tab/>
              <w:t xml:space="preserve">élő </w:t>
            </w:r>
            <w:r>
              <w:tab/>
              <w:t xml:space="preserve">rendszereket </w:t>
            </w:r>
            <w:r>
              <w:tab/>
              <w:t xml:space="preserve">nyílt rendszerekként.  </w:t>
            </w:r>
          </w:p>
          <w:p w14:paraId="68812960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Elemezzen kapcsolatokat az élő rendszerek alábbi tulajdonságai között: anyagcsere, elhatárolódás, </w:t>
            </w:r>
          </w:p>
        </w:tc>
      </w:tr>
    </w:tbl>
    <w:p w14:paraId="04771809" w14:textId="77777777" w:rsidR="000252E8" w:rsidRDefault="000252E8">
      <w:pPr>
        <w:spacing w:after="0" w:line="259" w:lineRule="auto"/>
        <w:ind w:left="-1423" w:right="15164" w:firstLine="0"/>
        <w:jc w:val="left"/>
      </w:pPr>
    </w:p>
    <w:tbl>
      <w:tblPr>
        <w:tblStyle w:val="TableGrid"/>
        <w:tblW w:w="13886" w:type="dxa"/>
        <w:tblInd w:w="-5" w:type="dxa"/>
        <w:tblCellMar>
          <w:top w:w="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58C44196" w14:textId="77777777">
        <w:trPr>
          <w:trHeight w:val="221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CDCF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569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169C" w14:textId="77777777" w:rsidR="000252E8" w:rsidRDefault="001D0D17">
            <w:pPr>
              <w:spacing w:after="0" w:line="251" w:lineRule="auto"/>
              <w:ind w:left="151" w:right="61" w:firstLine="0"/>
            </w:pPr>
            <w:proofErr w:type="spellStart"/>
            <w:r>
              <w:t>homeosztázis</w:t>
            </w:r>
            <w:proofErr w:type="spellEnd"/>
            <w:r>
              <w:t xml:space="preserve">, ingerlékenység, mozgás, alkalmazkodás, belső egység, növekedés, szaporodás, öröklődés és öröklődő változékonyság, </w:t>
            </w:r>
            <w:proofErr w:type="gramStart"/>
            <w:r>
              <w:t>evolúció</w:t>
            </w:r>
            <w:proofErr w:type="gramEnd"/>
            <w:r>
              <w:t xml:space="preserve">, halandóság. </w:t>
            </w:r>
          </w:p>
          <w:p w14:paraId="6BCA33DD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47349348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Értelmezzen élő rendszerekben zajló körfolyamatokat (pl. sejtciklus, szívciklus, nemi ciklus, </w:t>
            </w:r>
            <w:proofErr w:type="spellStart"/>
            <w:r>
              <w:t>aszpektusok</w:t>
            </w:r>
            <w:proofErr w:type="spellEnd"/>
            <w:r>
              <w:t xml:space="preserve">). </w:t>
            </w:r>
          </w:p>
          <w:p w14:paraId="4702FD82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0252E8" w14:paraId="254E37DB" w14:textId="77777777">
        <w:trPr>
          <w:trHeight w:val="22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4FDC4" w14:textId="77777777" w:rsidR="000252E8" w:rsidRDefault="001D0D17">
            <w:pPr>
              <w:spacing w:after="0" w:line="238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1.3. Fizikai, kémiai alapismeretek </w:t>
            </w:r>
          </w:p>
          <w:p w14:paraId="4C584615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857376" w14:textId="77777777" w:rsidR="000252E8" w:rsidRDefault="001D0D17">
            <w:pPr>
              <w:spacing w:after="275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7AB5BEC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  <w:p w14:paraId="73F22F7E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2D14EEE8" w14:textId="77777777" w:rsidR="000252E8" w:rsidRDefault="001D0D17">
            <w:pPr>
              <w:spacing w:after="0" w:line="259" w:lineRule="auto"/>
              <w:ind w:left="154" w:right="61" w:firstLine="0"/>
            </w:pPr>
            <w:r>
              <w:t xml:space="preserve">Ismerje a diffúzió és az ozmózis biológiai jelentőségét, és tudja magyarázni a két folyamatot. </w:t>
            </w:r>
            <w:r>
              <w:rPr>
                <w:i/>
              </w:rPr>
              <w:t>Tudjon elvégezni és értelmezni egyszerű ozmózisos kísérleteket.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E171F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869B5C2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0A6EC7D8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  <w:p w14:paraId="56F56064" w14:textId="77777777" w:rsidR="000252E8" w:rsidRDefault="001D0D17">
            <w:pPr>
              <w:spacing w:after="0" w:line="258" w:lineRule="auto"/>
              <w:ind w:left="151" w:right="60" w:firstLine="0"/>
            </w:pPr>
            <w:r>
              <w:t xml:space="preserve">Értse a szervezet ozmotikusan </w:t>
            </w:r>
            <w:proofErr w:type="gramStart"/>
            <w:r>
              <w:t>aktív</w:t>
            </w:r>
            <w:proofErr w:type="gramEnd"/>
            <w:r>
              <w:t xml:space="preserve"> anyagainak szerepét az életfolyamatokban (vérfehérjék a visszaszívásban, nyirokképzés). </w:t>
            </w:r>
          </w:p>
          <w:p w14:paraId="1E7FBBA4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0252E8" w14:paraId="666575EB" w14:textId="77777777">
        <w:trPr>
          <w:trHeight w:val="358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185A7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  <w:p w14:paraId="4F31413E" w14:textId="77777777" w:rsidR="000252E8" w:rsidRDefault="001D0D17">
            <w:pPr>
              <w:spacing w:after="108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FA0BEB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242FC" w14:textId="77777777" w:rsidR="000252E8" w:rsidRDefault="001D0D17">
            <w:pPr>
              <w:spacing w:after="0" w:line="258" w:lineRule="auto"/>
              <w:ind w:left="154" w:right="60" w:firstLine="0"/>
            </w:pPr>
            <w:r>
              <w:t xml:space="preserve">Ismerje a felületen való megkötődés biológiai jelentőségét (enzimműködés, talajkolloidok, </w:t>
            </w:r>
            <w:proofErr w:type="gramStart"/>
            <w:r>
              <w:t>kapillaritás</w:t>
            </w:r>
            <w:proofErr w:type="gramEnd"/>
            <w:r>
              <w:t xml:space="preserve">). </w:t>
            </w:r>
          </w:p>
          <w:p w14:paraId="6B908DB8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2399B352" w14:textId="77777777" w:rsidR="000252E8" w:rsidRDefault="001D0D17">
            <w:pPr>
              <w:spacing w:after="0" w:line="238" w:lineRule="auto"/>
              <w:ind w:left="154" w:right="60" w:firstLine="0"/>
            </w:pPr>
            <w:r>
              <w:rPr>
                <w:i/>
              </w:rPr>
              <w:t xml:space="preserve">Mutassa ki az orvosi szén nagy felületi </w:t>
            </w:r>
            <w:proofErr w:type="spellStart"/>
            <w:r>
              <w:rPr>
                <w:i/>
              </w:rPr>
              <w:t>megkötőképességét</w:t>
            </w:r>
            <w:proofErr w:type="spellEnd"/>
            <w:r>
              <w:rPr>
                <w:i/>
              </w:rPr>
              <w:t xml:space="preserve"> festékoldattal. Tudja magyarázni és értelmezni a kísérletet, értse annak következményeit, alkalmazási lehetőségeit. </w:t>
            </w:r>
          </w:p>
          <w:p w14:paraId="5A8124C8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276CFE40" w14:textId="77777777" w:rsidR="000252E8" w:rsidRDefault="001D0D17">
            <w:pPr>
              <w:spacing w:after="0" w:line="259" w:lineRule="auto"/>
              <w:ind w:left="154" w:right="0" w:firstLine="0"/>
            </w:pPr>
            <w:r>
              <w:t xml:space="preserve">Ismerje az aktiválási energia és a katalizátor fogalmát, tudja azokat alkalmazni biológiai folyamatokra.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29ED1" w14:textId="77777777" w:rsidR="000252E8" w:rsidRDefault="001D0D17">
            <w:pPr>
              <w:spacing w:after="80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17368EE" w14:textId="77777777" w:rsidR="000252E8" w:rsidRDefault="001D0D17">
            <w:pPr>
              <w:spacing w:after="108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38D445C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4D84455A" w14:textId="77777777" w:rsidR="000252E8" w:rsidRDefault="001D0D17">
            <w:pPr>
              <w:spacing w:after="0" w:line="259" w:lineRule="auto"/>
              <w:ind w:left="151" w:right="62" w:firstLine="0"/>
            </w:pPr>
            <w:r>
              <w:t xml:space="preserve">Értse a kromatográfia elvi alapjait, tudja értelmezni egy leírt kromatográfiás kísérlet eredményét, tudja azt alkalmazni. </w:t>
            </w:r>
          </w:p>
        </w:tc>
      </w:tr>
      <w:tr w:rsidR="000252E8" w14:paraId="0C077B65" w14:textId="77777777">
        <w:trPr>
          <w:trHeight w:val="110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9AB9C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96773" w14:textId="77777777" w:rsidR="000252E8" w:rsidRDefault="001D0D17">
            <w:pPr>
              <w:spacing w:after="0" w:line="259" w:lineRule="auto"/>
              <w:ind w:left="154" w:right="58" w:firstLine="0"/>
            </w:pPr>
            <w:r>
              <w:t xml:space="preserve">Ismerje az enzimek előfordulását (minden sejtben működnek), az enzimműködés lényegét, optimális feltételeit, utóbbit hozza összefüggésbe szervezete jellemző értékeivel (testhőmérséklet, pH - ozmotikus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27035" w14:textId="77777777" w:rsidR="000252E8" w:rsidRDefault="001D0D17">
            <w:pPr>
              <w:spacing w:after="0" w:line="259" w:lineRule="auto"/>
              <w:ind w:left="151" w:right="58" w:firstLine="0"/>
            </w:pPr>
            <w:r>
              <w:t>Hozza összefüggésbe az ATP-bontó enzimeket az energiaigényes folyamatokkal (</w:t>
            </w:r>
            <w:proofErr w:type="spellStart"/>
            <w:r>
              <w:t>miozin</w:t>
            </w:r>
            <w:proofErr w:type="spellEnd"/>
            <w:r>
              <w:t xml:space="preserve">, </w:t>
            </w:r>
            <w:proofErr w:type="gramStart"/>
            <w:r>
              <w:t>Na-K</w:t>
            </w:r>
            <w:proofErr w:type="gramEnd"/>
            <w:r>
              <w:t xml:space="preserve"> pumpa), illetve az ATP szintézist az egyenlőtlen ioneloszlással (</w:t>
            </w:r>
            <w:proofErr w:type="spellStart"/>
            <w:r>
              <w:t>mitokondrium</w:t>
            </w:r>
            <w:proofErr w:type="spellEnd"/>
            <w:r>
              <w:t xml:space="preserve">). </w:t>
            </w:r>
          </w:p>
        </w:tc>
      </w:tr>
      <w:tr w:rsidR="000252E8" w14:paraId="629795D9" w14:textId="77777777">
        <w:trPr>
          <w:trHeight w:val="13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98E0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9247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viszonyok). </w:t>
            </w:r>
          </w:p>
          <w:p w14:paraId="0C76A3E2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Tudja magyarázni enzimhibán alapuló emberi betegség megnyilvánulását, ismerje megelőzésének lehetőségeit.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9D2C5" w14:textId="77777777" w:rsidR="000252E8" w:rsidRDefault="001D0D17">
            <w:pPr>
              <w:spacing w:after="0" w:line="259" w:lineRule="auto"/>
              <w:ind w:left="53" w:right="0" w:firstLine="0"/>
              <w:jc w:val="left"/>
            </w:pPr>
            <w:r>
              <w:t xml:space="preserve"> Tudjon megtervezni és magyarázni az enzimműködéshez szükséges optimális kémhatást és hőmérsékletet bemutató kísérletet, értékelje annak eredményeit. </w:t>
            </w:r>
          </w:p>
        </w:tc>
      </w:tr>
    </w:tbl>
    <w:p w14:paraId="6C5C8E34" w14:textId="77777777" w:rsidR="000252E8" w:rsidRDefault="001D0D17">
      <w:pPr>
        <w:spacing w:after="30" w:line="259" w:lineRule="auto"/>
        <w:ind w:left="0" w:right="674" w:firstLine="0"/>
        <w:jc w:val="center"/>
      </w:pPr>
      <w:r>
        <w:rPr>
          <w:b/>
          <w:sz w:val="28"/>
        </w:rPr>
        <w:t xml:space="preserve"> </w:t>
      </w:r>
    </w:p>
    <w:p w14:paraId="35C86211" w14:textId="77777777" w:rsidR="000252E8" w:rsidRDefault="001D0D17">
      <w:pPr>
        <w:pStyle w:val="Cmsor1"/>
        <w:ind w:left="4830" w:right="0" w:hanging="281"/>
      </w:pPr>
      <w:r>
        <w:t xml:space="preserve">Egyed alatti </w:t>
      </w:r>
      <w:proofErr w:type="spellStart"/>
      <w:r>
        <w:t>szervezŊdési</w:t>
      </w:r>
      <w:proofErr w:type="spellEnd"/>
      <w:r>
        <w:t xml:space="preserve"> szint </w:t>
      </w:r>
    </w:p>
    <w:p w14:paraId="636705B5" w14:textId="77777777" w:rsidR="000252E8" w:rsidRDefault="001D0D17">
      <w:pPr>
        <w:spacing w:after="0" w:line="259" w:lineRule="auto"/>
        <w:ind w:left="0" w:right="684" w:firstLine="0"/>
        <w:jc w:val="center"/>
      </w:pPr>
      <w:r>
        <w:t xml:space="preserve"> </w:t>
      </w:r>
    </w:p>
    <w:tbl>
      <w:tblPr>
        <w:tblStyle w:val="TableGrid"/>
        <w:tblW w:w="13752" w:type="dxa"/>
        <w:tblInd w:w="-5" w:type="dxa"/>
        <w:tblCellMar>
          <w:top w:w="5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2547"/>
        <w:gridCol w:w="5535"/>
        <w:gridCol w:w="5670"/>
      </w:tblGrid>
      <w:tr w:rsidR="000252E8" w14:paraId="12ACF503" w14:textId="77777777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E14D" w14:textId="77777777" w:rsidR="000252E8" w:rsidRDefault="001D0D17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TÉMÁK </w:t>
            </w:r>
          </w:p>
          <w:p w14:paraId="4099F3B5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2B17" w14:textId="77777777" w:rsidR="000252E8" w:rsidRDefault="001D0D17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VIZSGASZINTEK </w:t>
            </w:r>
          </w:p>
        </w:tc>
      </w:tr>
      <w:tr w:rsidR="000252E8" w14:paraId="0C484644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E0C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108E" w14:textId="77777777" w:rsidR="000252E8" w:rsidRDefault="001D0D17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C1ED" w14:textId="77777777" w:rsidR="000252E8" w:rsidRDefault="001D0D17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Emelt szint </w:t>
            </w:r>
          </w:p>
        </w:tc>
      </w:tr>
      <w:tr w:rsidR="000252E8" w14:paraId="01C95607" w14:textId="77777777">
        <w:trPr>
          <w:trHeight w:val="8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C55C6" w14:textId="77777777" w:rsidR="000252E8" w:rsidRDefault="001D0D17">
            <w:pPr>
              <w:spacing w:after="0" w:line="281" w:lineRule="auto"/>
              <w:ind w:left="5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2.1. Szervetlen és szerves alkotóelemek </w:t>
            </w:r>
          </w:p>
          <w:p w14:paraId="13337A2E" w14:textId="77777777" w:rsidR="000252E8" w:rsidRDefault="001D0D17">
            <w:pPr>
              <w:spacing w:after="0" w:line="259" w:lineRule="auto"/>
              <w:ind w:left="125" w:right="0" w:firstLine="0"/>
              <w:jc w:val="center"/>
            </w:pPr>
            <w:r>
              <w:t xml:space="preserve"> 2.1.1. Elemek, ionok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2E3BE" w14:textId="77777777" w:rsidR="000252E8" w:rsidRDefault="001D0D17">
            <w:pPr>
              <w:spacing w:after="29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347D03B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Értse a C, H, O, N, S, P szerepét az élő szervezetben.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C49F7" w14:textId="77777777" w:rsidR="000252E8" w:rsidRDefault="001D0D17">
            <w:pPr>
              <w:spacing w:after="29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37E5D2C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Ismertesse az I, F, </w:t>
            </w:r>
            <w:proofErr w:type="spellStart"/>
            <w:r>
              <w:t>Si</w:t>
            </w:r>
            <w:proofErr w:type="spellEnd"/>
            <w:r>
              <w:t xml:space="preserve"> szerepét az élő szervezetben. </w:t>
            </w:r>
          </w:p>
        </w:tc>
      </w:tr>
      <w:tr w:rsidR="000252E8" w14:paraId="599CB221" w14:textId="77777777">
        <w:trPr>
          <w:trHeight w:val="153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F5F362" w14:textId="77777777" w:rsidR="000252E8" w:rsidRDefault="001D0D17">
            <w:pPr>
              <w:spacing w:after="1080" w:line="259" w:lineRule="auto"/>
              <w:ind w:left="0" w:right="0" w:firstLine="0"/>
              <w:jc w:val="left"/>
            </w:pPr>
            <w:r>
              <w:lastRenderedPageBreak/>
              <w:t xml:space="preserve">  </w:t>
            </w:r>
          </w:p>
          <w:p w14:paraId="2D86A9DB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2F0A55" w14:textId="77777777" w:rsidR="000252E8" w:rsidRDefault="001D0D17">
            <w:pPr>
              <w:spacing w:after="188" w:line="314" w:lineRule="auto"/>
              <w:ind w:left="55" w:right="59" w:firstLine="0"/>
              <w:jc w:val="left"/>
            </w:pPr>
            <w:r>
              <w:t>Ismerje a H</w:t>
            </w:r>
            <w:r>
              <w:rPr>
                <w:vertAlign w:val="superscript"/>
              </w:rPr>
              <w:t>+</w:t>
            </w:r>
            <w:r>
              <w:t>, Ca</w:t>
            </w:r>
            <w:r>
              <w:rPr>
                <w:vertAlign w:val="superscript"/>
              </w:rPr>
              <w:t>2+</w:t>
            </w:r>
            <w:r>
              <w:t>, Mg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2+-3+</w:t>
            </w:r>
            <w:r>
              <w:t xml:space="preserve">, </w:t>
            </w:r>
            <w:proofErr w:type="gramStart"/>
            <w:r>
              <w:t>Na</w:t>
            </w:r>
            <w:proofErr w:type="gramEnd"/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  <w:r>
              <w:t>, Cl</w:t>
            </w:r>
            <w:r>
              <w:rPr>
                <w:vertAlign w:val="superscript"/>
              </w:rPr>
              <w:t>-</w:t>
            </w:r>
            <w:r>
              <w:t xml:space="preserve"> HCO</w:t>
            </w:r>
            <w:r>
              <w:rPr>
                <w:vertAlign w:val="superscript"/>
              </w:rPr>
              <w:t>3–</w:t>
            </w:r>
            <w:r>
              <w:t>, a 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2–</w:t>
            </w:r>
            <w:r>
              <w:t>, 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–</w:t>
            </w:r>
            <w:r>
              <w:t xml:space="preserve"> - ionok természetes előfordulásait. Tudja magyarázni a só </w:t>
            </w:r>
            <w:proofErr w:type="spellStart"/>
            <w:r>
              <w:t>jódozásának</w:t>
            </w:r>
            <w:proofErr w:type="spellEnd"/>
            <w:r>
              <w:t xml:space="preserve"> és a fogkrémek </w:t>
            </w:r>
            <w:proofErr w:type="spellStart"/>
            <w:r>
              <w:t>fluorozásának</w:t>
            </w:r>
            <w:proofErr w:type="spellEnd"/>
            <w:r>
              <w:t xml:space="preserve"> szerepét. </w:t>
            </w:r>
          </w:p>
          <w:p w14:paraId="01AC1535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B639D1" w14:textId="77777777" w:rsidR="000252E8" w:rsidRDefault="001D0D17">
            <w:pPr>
              <w:spacing w:after="0" w:line="277" w:lineRule="auto"/>
              <w:ind w:left="55" w:right="0" w:firstLine="0"/>
              <w:jc w:val="left"/>
            </w:pPr>
            <w:r>
              <w:t xml:space="preserve"> Legyen tisztában a </w:t>
            </w:r>
            <w:proofErr w:type="spellStart"/>
            <w:r>
              <w:t>Si</w:t>
            </w:r>
            <w:proofErr w:type="spellEnd"/>
            <w:r>
              <w:t xml:space="preserve"> élő szervezetben betöltött szerepével. </w:t>
            </w:r>
          </w:p>
          <w:p w14:paraId="06D4DD2D" w14:textId="77777777" w:rsidR="000252E8" w:rsidRDefault="001D0D17">
            <w:pPr>
              <w:spacing w:after="18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35AE16" w14:textId="77777777" w:rsidR="000252E8" w:rsidRDefault="001D0D17">
            <w:pPr>
              <w:spacing w:after="0" w:line="317" w:lineRule="auto"/>
              <w:ind w:left="55" w:right="0" w:firstLine="0"/>
              <w:jc w:val="left"/>
            </w:pPr>
            <w:r>
              <w:t>Ismerje a 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–</w:t>
            </w:r>
            <w:r>
              <w:t xml:space="preserve"> és </w:t>
            </w:r>
            <w:proofErr w:type="gramStart"/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3–</w:t>
            </w:r>
            <w:r>
              <w:t xml:space="preserve">  ionok</w:t>
            </w:r>
            <w:proofErr w:type="gramEnd"/>
            <w:r>
              <w:t xml:space="preserve"> természetes előfordulásait. </w:t>
            </w:r>
          </w:p>
          <w:p w14:paraId="3964584F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01AA300C" w14:textId="77777777">
        <w:trPr>
          <w:trHeight w:val="1243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A7740" w14:textId="77777777" w:rsidR="000252E8" w:rsidRDefault="001D0D17">
            <w:pPr>
              <w:spacing w:after="20" w:line="259" w:lineRule="auto"/>
              <w:ind w:left="284" w:right="0" w:firstLine="0"/>
              <w:jc w:val="left"/>
            </w:pPr>
            <w:r>
              <w:t xml:space="preserve"> 2.1.2. Szervetlen </w:t>
            </w:r>
          </w:p>
          <w:p w14:paraId="6E6DB53A" w14:textId="77777777" w:rsidR="000252E8" w:rsidRDefault="001D0D17">
            <w:pPr>
              <w:spacing w:after="0" w:line="259" w:lineRule="auto"/>
              <w:ind w:left="284" w:right="0" w:firstLine="0"/>
              <w:jc w:val="left"/>
            </w:pPr>
            <w:r>
              <w:t xml:space="preserve">molekulák </w:t>
            </w:r>
          </w:p>
          <w:p w14:paraId="01CE7054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7B7FC89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Értse a víz, a szén-dioxid és az ammónia jelentőségét az élővilágban. </w:t>
            </w:r>
          </w:p>
          <w:p w14:paraId="1860128E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rPr>
                <w:i/>
              </w:rPr>
              <w:t xml:space="preserve">Értse, hogyan és miért mutatható ki a szén-dioxid meszes vízzel.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48297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0002ACC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4C44E92A" w14:textId="77777777">
        <w:trPr>
          <w:trHeight w:val="124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901FE38" w14:textId="77777777" w:rsidR="000252E8" w:rsidRDefault="001D0D17">
            <w:pPr>
              <w:spacing w:after="804" w:line="259" w:lineRule="auto"/>
              <w:ind w:left="284" w:right="0" w:firstLine="0"/>
              <w:jc w:val="left"/>
            </w:pPr>
            <w:r>
              <w:t xml:space="preserve"> 2.1.3. </w:t>
            </w:r>
            <w:proofErr w:type="spellStart"/>
            <w:r>
              <w:t>Lipidek</w:t>
            </w:r>
            <w:proofErr w:type="spellEnd"/>
            <w:r>
              <w:t xml:space="preserve"> </w:t>
            </w:r>
          </w:p>
          <w:p w14:paraId="5C82AB6B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BF7048F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Magyarázza a </w:t>
            </w:r>
            <w:proofErr w:type="spellStart"/>
            <w:r>
              <w:t>lipidek</w:t>
            </w:r>
            <w:proofErr w:type="spellEnd"/>
            <w:r>
              <w:t xml:space="preserve"> oldódási tulajdonságait, tudjon hozni ezekre hétköznapi példákat. </w:t>
            </w:r>
          </w:p>
          <w:p w14:paraId="6E76AFDF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Értse, miért léphet fel könnyen a zsírban oldódó vitaminok túladagolása. </w:t>
            </w:r>
          </w:p>
          <w:p w14:paraId="5A45FA9E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9AC5BEF" w14:textId="77777777" w:rsidR="000252E8" w:rsidRDefault="001D0D17">
            <w:pPr>
              <w:spacing w:after="0" w:line="279" w:lineRule="auto"/>
              <w:ind w:left="149" w:right="0" w:firstLine="0"/>
            </w:pPr>
            <w:r>
              <w:t>Ismerje a zsírok (</w:t>
            </w:r>
            <w:proofErr w:type="spellStart"/>
            <w:r>
              <w:t>glicerin+zsírsavak</w:t>
            </w:r>
            <w:proofErr w:type="spellEnd"/>
            <w:r>
              <w:t xml:space="preserve">) és a </w:t>
            </w:r>
            <w:proofErr w:type="spellStart"/>
            <w:r>
              <w:t>foszfatidok</w:t>
            </w:r>
            <w:proofErr w:type="spellEnd"/>
            <w:r>
              <w:t xml:space="preserve"> (glicerin+ zsírsavak+ foszforsav) szerkezetét. </w:t>
            </w:r>
          </w:p>
          <w:p w14:paraId="744FC62C" w14:textId="77777777" w:rsidR="000252E8" w:rsidRDefault="001D0D17">
            <w:pPr>
              <w:spacing w:after="0" w:line="283" w:lineRule="auto"/>
              <w:ind w:left="149" w:right="0" w:firstLine="0"/>
              <w:jc w:val="left"/>
            </w:pPr>
            <w:r>
              <w:t xml:space="preserve">Ismerje </w:t>
            </w:r>
            <w:r>
              <w:tab/>
              <w:t xml:space="preserve">fel </w:t>
            </w:r>
            <w:r>
              <w:tab/>
              <w:t xml:space="preserve">a </w:t>
            </w:r>
            <w:r>
              <w:tab/>
            </w:r>
            <w:proofErr w:type="spellStart"/>
            <w:r>
              <w:t>sztrenánvázat</w:t>
            </w:r>
            <w:proofErr w:type="spellEnd"/>
            <w:r>
              <w:t xml:space="preserve"> </w:t>
            </w:r>
            <w:r>
              <w:tab/>
              <w:t xml:space="preserve">és </w:t>
            </w:r>
            <w:r>
              <w:tab/>
              <w:t xml:space="preserve">a </w:t>
            </w:r>
            <w:r>
              <w:tab/>
            </w:r>
            <w:proofErr w:type="spellStart"/>
            <w:r>
              <w:t>karotinoidok</w:t>
            </w:r>
            <w:proofErr w:type="spellEnd"/>
            <w:r>
              <w:t xml:space="preserve"> alapszerkezetét. </w:t>
            </w:r>
          </w:p>
          <w:p w14:paraId="33728AD5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0CF27B04" w14:textId="77777777">
        <w:trPr>
          <w:trHeight w:val="1521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1DDA8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49130FF" w14:textId="77777777" w:rsidR="000252E8" w:rsidRDefault="001D0D17">
            <w:pPr>
              <w:spacing w:after="0" w:line="259" w:lineRule="auto"/>
              <w:ind w:left="149" w:right="99" w:firstLine="0"/>
            </w:pPr>
            <w:r>
              <w:t xml:space="preserve">Ismerje a zsírok és olajok biológiai szerepét (energiaraktározás, hőszigetelés, mechanikai védelem), és hozza ezt összefüggésbe a zsírszövet szervezeten belüli előfordulásával. Magyarázza a </w:t>
            </w:r>
            <w:proofErr w:type="spellStart"/>
            <w:r>
              <w:t>foszfatidok</w:t>
            </w:r>
            <w:proofErr w:type="spellEnd"/>
            <w:r>
              <w:t xml:space="preserve"> polaritási tulajdonságai alapján, miért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1A4F8" w14:textId="77777777" w:rsidR="000252E8" w:rsidRDefault="001D0D17">
            <w:pPr>
              <w:spacing w:after="0" w:line="259" w:lineRule="auto"/>
              <w:ind w:left="149" w:right="97" w:firstLine="0"/>
            </w:pPr>
            <w:r>
              <w:t xml:space="preserve">Értse a </w:t>
            </w:r>
            <w:proofErr w:type="spellStart"/>
            <w:r>
              <w:t>karotinoidok</w:t>
            </w:r>
            <w:proofErr w:type="spellEnd"/>
            <w:r>
              <w:t xml:space="preserve"> konjugált kettőskötés-rendszere és fotokémiai szerepe közötti összefüggést a növényekben (karotin, </w:t>
            </w:r>
            <w:proofErr w:type="spellStart"/>
            <w:r>
              <w:t>xantofill</w:t>
            </w:r>
            <w:proofErr w:type="spellEnd"/>
            <w:r>
              <w:t>) és az emberi látás folyamatában (</w:t>
            </w:r>
            <w:proofErr w:type="spellStart"/>
            <w:r>
              <w:t>Avitamin</w:t>
            </w:r>
            <w:proofErr w:type="spellEnd"/>
            <w:r>
              <w:t xml:space="preserve">, </w:t>
            </w:r>
            <w:proofErr w:type="spellStart"/>
            <w:r>
              <w:t>rodopszin</w:t>
            </w:r>
            <w:proofErr w:type="spellEnd"/>
            <w:r>
              <w:t xml:space="preserve">). </w:t>
            </w:r>
          </w:p>
        </w:tc>
      </w:tr>
    </w:tbl>
    <w:p w14:paraId="4D65EF6A" w14:textId="77777777" w:rsidR="000252E8" w:rsidRDefault="001D0D17">
      <w:pPr>
        <w:ind w:left="2547" w:right="5658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C2DF4D" wp14:editId="21FD71C1">
                <wp:simplePos x="0" y="0"/>
                <wp:positionH relativeFrom="column">
                  <wp:posOffset>-6095</wp:posOffset>
                </wp:positionH>
                <wp:positionV relativeFrom="paragraph">
                  <wp:posOffset>-29829</wp:posOffset>
                </wp:positionV>
                <wp:extent cx="6096" cy="5784850"/>
                <wp:effectExtent l="0" t="0" r="0" b="0"/>
                <wp:wrapSquare wrapText="bothSides"/>
                <wp:docPr id="72705" name="Group 7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8948" name="Shape 88948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49" name="Shape 88949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0" name="Shape 88950"/>
                        <wps:cNvSpPr/>
                        <wps:spPr>
                          <a:xfrm>
                            <a:off x="0" y="87637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1" name="Shape 88951"/>
                        <wps:cNvSpPr/>
                        <wps:spPr>
                          <a:xfrm>
                            <a:off x="0" y="122720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2" name="Shape 88952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3" name="Shape 88953"/>
                        <wps:cNvSpPr/>
                        <wps:spPr>
                          <a:xfrm>
                            <a:off x="0" y="192819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4" name="Shape 88954"/>
                        <wps:cNvSpPr/>
                        <wps:spPr>
                          <a:xfrm>
                            <a:off x="0" y="280479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5" name="Shape 88955"/>
                        <wps:cNvSpPr/>
                        <wps:spPr>
                          <a:xfrm>
                            <a:off x="0" y="3505911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6" name="Shape 88956"/>
                        <wps:cNvSpPr/>
                        <wps:spPr>
                          <a:xfrm>
                            <a:off x="0" y="42072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57" name="Shape 88957"/>
                        <wps:cNvSpPr/>
                        <wps:spPr>
                          <a:xfrm>
                            <a:off x="0" y="4382516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2705" style="width:0.480003pt;height:455.5pt;position:absolute;mso-position-horizontal-relative:text;mso-position-horizontal:absolute;margin-left:-0.480003pt;mso-position-vertical-relative:text;margin-top:-2.34883pt;" coordsize="60,57848">
                <v:shape id="Shape 88958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8959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8960" style="position:absolute;width:91;height:3508;left:0;top:8763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8961" style="position:absolute;width:91;height:5257;left:0;top:1227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8962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8963" style="position:absolute;width:91;height:8766;left:0;top:19281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88964" style="position:absolute;width:91;height:7010;left:0;top:2804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8965" style="position:absolute;width:91;height:7013;left:0;top:3505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8966" style="position:absolute;width:91;height:1752;left:0;top:4207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8967" style="position:absolute;width:91;height:14023;left:0;top:43825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1B86E" wp14:editId="440D1A18">
                <wp:simplePos x="0" y="0"/>
                <wp:positionH relativeFrom="column">
                  <wp:posOffset>1611122</wp:posOffset>
                </wp:positionH>
                <wp:positionV relativeFrom="paragraph">
                  <wp:posOffset>-29829</wp:posOffset>
                </wp:positionV>
                <wp:extent cx="6096" cy="5784850"/>
                <wp:effectExtent l="0" t="0" r="0" b="0"/>
                <wp:wrapSquare wrapText="bothSides"/>
                <wp:docPr id="72707" name="Group 7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8968" name="Shape 88968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69" name="Shape 88969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0" name="Shape 88970"/>
                        <wps:cNvSpPr/>
                        <wps:spPr>
                          <a:xfrm>
                            <a:off x="0" y="87637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1" name="Shape 88971"/>
                        <wps:cNvSpPr/>
                        <wps:spPr>
                          <a:xfrm>
                            <a:off x="0" y="122720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2" name="Shape 88972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3" name="Shape 88973"/>
                        <wps:cNvSpPr/>
                        <wps:spPr>
                          <a:xfrm>
                            <a:off x="0" y="192819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4" name="Shape 88974"/>
                        <wps:cNvSpPr/>
                        <wps:spPr>
                          <a:xfrm>
                            <a:off x="0" y="280479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5" name="Shape 88975"/>
                        <wps:cNvSpPr/>
                        <wps:spPr>
                          <a:xfrm>
                            <a:off x="0" y="3505911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6" name="Shape 88976"/>
                        <wps:cNvSpPr/>
                        <wps:spPr>
                          <a:xfrm>
                            <a:off x="0" y="42072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77" name="Shape 88977"/>
                        <wps:cNvSpPr/>
                        <wps:spPr>
                          <a:xfrm>
                            <a:off x="0" y="4382516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2707" style="width:0.479996pt;height:455.5pt;position:absolute;mso-position-horizontal-relative:text;mso-position-horizontal:absolute;margin-left:126.86pt;mso-position-vertical-relative:text;margin-top:-2.34883pt;" coordsize="60,57848">
                <v:shape id="Shape 88978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8979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8980" style="position:absolute;width:91;height:3508;left:0;top:8763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8981" style="position:absolute;width:91;height:5257;left:0;top:1227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8982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8983" style="position:absolute;width:91;height:8766;left:0;top:19281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88984" style="position:absolute;width:91;height:7010;left:0;top:2804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8985" style="position:absolute;width:91;height:7013;left:0;top:3505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8986" style="position:absolute;width:91;height:1752;left:0;top:4207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8987" style="position:absolute;width:91;height:14023;left:0;top:43825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AEE528" wp14:editId="619A1296">
                <wp:simplePos x="0" y="0"/>
                <wp:positionH relativeFrom="column">
                  <wp:posOffset>5126101</wp:posOffset>
                </wp:positionH>
                <wp:positionV relativeFrom="paragraph">
                  <wp:posOffset>-29829</wp:posOffset>
                </wp:positionV>
                <wp:extent cx="6096" cy="5784850"/>
                <wp:effectExtent l="0" t="0" r="0" b="0"/>
                <wp:wrapSquare wrapText="bothSides"/>
                <wp:docPr id="72713" name="Group 72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8988" name="Shape 88988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89" name="Shape 88989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0" name="Shape 88990"/>
                        <wps:cNvSpPr/>
                        <wps:spPr>
                          <a:xfrm>
                            <a:off x="0" y="87637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1" name="Shape 88991"/>
                        <wps:cNvSpPr/>
                        <wps:spPr>
                          <a:xfrm>
                            <a:off x="0" y="122720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2" name="Shape 88992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3" name="Shape 88993"/>
                        <wps:cNvSpPr/>
                        <wps:spPr>
                          <a:xfrm>
                            <a:off x="0" y="192819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4" name="Shape 88994"/>
                        <wps:cNvSpPr/>
                        <wps:spPr>
                          <a:xfrm>
                            <a:off x="0" y="280479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5" name="Shape 88995"/>
                        <wps:cNvSpPr/>
                        <wps:spPr>
                          <a:xfrm>
                            <a:off x="0" y="3505911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6" name="Shape 88996"/>
                        <wps:cNvSpPr/>
                        <wps:spPr>
                          <a:xfrm>
                            <a:off x="0" y="42072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97" name="Shape 88997"/>
                        <wps:cNvSpPr/>
                        <wps:spPr>
                          <a:xfrm>
                            <a:off x="0" y="4382516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2713" style="width:0.480011pt;height:455.5pt;position:absolute;mso-position-horizontal-relative:text;mso-position-horizontal:absolute;margin-left:403.63pt;mso-position-vertical-relative:text;margin-top:-2.34883pt;" coordsize="60,57848">
                <v:shape id="Shape 88998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8999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00" style="position:absolute;width:91;height:3508;left:0;top:8763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001" style="position:absolute;width:91;height:5257;left:0;top:1227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02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03" style="position:absolute;width:91;height:8766;left:0;top:19281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89004" style="position:absolute;width:91;height:7010;left:0;top:2804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005" style="position:absolute;width:91;height:7013;left:0;top:3505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006" style="position:absolute;width:91;height:1752;left:0;top:4207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07" style="position:absolute;width:91;height:14023;left:0;top:43825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t>alkalmasak</w:t>
      </w:r>
      <w:proofErr w:type="gramEnd"/>
      <w:r>
        <w:t xml:space="preserve"> a biológiai membránok kialakítására (hártyaképzés). </w:t>
      </w:r>
    </w:p>
    <w:p w14:paraId="5A9EA0BB" w14:textId="77777777" w:rsidR="000252E8" w:rsidRDefault="001D0D17">
      <w:pPr>
        <w:ind w:left="-5" w:right="5658"/>
      </w:pPr>
      <w:r>
        <w:t xml:space="preserve">  Lássa és magyarázza a kapcsolatot az epesav   </w:t>
      </w:r>
    </w:p>
    <w:p w14:paraId="1288FD01" w14:textId="77777777" w:rsidR="000252E8" w:rsidRDefault="001D0D17">
      <w:pPr>
        <w:ind w:left="2547" w:right="5658"/>
      </w:pPr>
      <w:r>
        <w:t xml:space="preserve">polaritása és az epesav sók emulziót </w:t>
      </w:r>
      <w:proofErr w:type="gramStart"/>
      <w:r>
        <w:t>stabilizáló</w:t>
      </w:r>
      <w:proofErr w:type="gramEnd"/>
      <w:r>
        <w:t xml:space="preserve"> szerepe között. </w:t>
      </w:r>
    </w:p>
    <w:p w14:paraId="2C5EC563" w14:textId="77777777" w:rsidR="000252E8" w:rsidRDefault="001D0D17">
      <w:pPr>
        <w:spacing w:after="32" w:line="249" w:lineRule="auto"/>
        <w:ind w:left="-5" w:right="5658"/>
        <w:jc w:val="left"/>
      </w:pPr>
      <w:r>
        <w:t xml:space="preserve">  </w:t>
      </w:r>
      <w:r>
        <w:rPr>
          <w:i/>
        </w:rPr>
        <w:t xml:space="preserve">Tudjon elvégezni és értelmezni az epe zsírokat </w:t>
      </w:r>
      <w:r>
        <w:t xml:space="preserve">  </w:t>
      </w:r>
    </w:p>
    <w:p w14:paraId="4AC73F61" w14:textId="77777777" w:rsidR="000252E8" w:rsidRDefault="001D0D17">
      <w:pPr>
        <w:spacing w:after="32" w:line="249" w:lineRule="auto"/>
        <w:ind w:left="2547" w:right="5658"/>
        <w:jc w:val="left"/>
      </w:pPr>
      <w:proofErr w:type="gramStart"/>
      <w:r>
        <w:rPr>
          <w:i/>
        </w:rPr>
        <w:t>szétoszlató</w:t>
      </w:r>
      <w:proofErr w:type="gramEnd"/>
      <w:r>
        <w:rPr>
          <w:i/>
        </w:rPr>
        <w:t xml:space="preserve"> szerepét bemutató kísérletet. </w:t>
      </w:r>
    </w:p>
    <w:p w14:paraId="58D752F7" w14:textId="77777777" w:rsidR="000252E8" w:rsidRDefault="001D0D17">
      <w:pPr>
        <w:spacing w:after="8" w:line="269" w:lineRule="auto"/>
        <w:ind w:left="2681" w:right="5658" w:hanging="2412"/>
        <w:jc w:val="left"/>
      </w:pPr>
      <w:r>
        <w:t xml:space="preserve"> 2.1.4. Szénhidrátok Tudja összehasonlítani a következő szénhidrátokat íz</w:t>
      </w:r>
      <w:proofErr w:type="gramStart"/>
      <w:r>
        <w:t>,   vízoldhatóság</w:t>
      </w:r>
      <w:proofErr w:type="gramEnd"/>
      <w:r>
        <w:t xml:space="preserve"> </w:t>
      </w:r>
      <w:r>
        <w:tab/>
        <w:t xml:space="preserve">és </w:t>
      </w:r>
      <w:r>
        <w:tab/>
        <w:t xml:space="preserve">emészthetőség </w:t>
      </w:r>
      <w:r>
        <w:tab/>
        <w:t xml:space="preserve">szempontjából: szőlőcukor, keményítő, glikogén, cellulóz. </w:t>
      </w:r>
    </w:p>
    <w:p w14:paraId="5796A8B1" w14:textId="77777777" w:rsidR="000252E8" w:rsidRDefault="001D0D17">
      <w:pPr>
        <w:spacing w:after="21" w:line="259" w:lineRule="auto"/>
        <w:ind w:left="0" w:right="0" w:firstLine="0"/>
        <w:jc w:val="left"/>
      </w:pPr>
      <w:r>
        <w:t xml:space="preserve">      </w:t>
      </w:r>
    </w:p>
    <w:p w14:paraId="49D27BC5" w14:textId="77777777" w:rsidR="000252E8" w:rsidRDefault="001D0D17">
      <w:pPr>
        <w:spacing w:after="8" w:line="269" w:lineRule="auto"/>
        <w:ind w:left="2696" w:right="5658" w:hanging="2696"/>
        <w:jc w:val="left"/>
      </w:pPr>
      <w:r>
        <w:t xml:space="preserve">  Értse a szénhidrátok természetes előfordulásai és </w:t>
      </w:r>
      <w:proofErr w:type="gramStart"/>
      <w:r>
        <w:t>az   élő</w:t>
      </w:r>
      <w:proofErr w:type="gramEnd"/>
      <w:r>
        <w:t xml:space="preserve"> </w:t>
      </w:r>
      <w:r>
        <w:tab/>
        <w:t xml:space="preserve">szervezetben </w:t>
      </w:r>
      <w:r>
        <w:tab/>
        <w:t xml:space="preserve">betöltött </w:t>
      </w:r>
      <w:r>
        <w:tab/>
        <w:t xml:space="preserve">szerepük </w:t>
      </w:r>
      <w:r>
        <w:tab/>
        <w:t xml:space="preserve">közötti összefüggést.  </w:t>
      </w:r>
    </w:p>
    <w:p w14:paraId="2AE31CDE" w14:textId="77777777" w:rsidR="000252E8" w:rsidRDefault="001D0D17">
      <w:pPr>
        <w:ind w:left="2547" w:right="5658"/>
      </w:pPr>
      <w:r>
        <w:t xml:space="preserve">Ismerje </w:t>
      </w:r>
      <w:r>
        <w:tab/>
        <w:t xml:space="preserve">fel </w:t>
      </w:r>
      <w:r>
        <w:tab/>
        <w:t xml:space="preserve">a </w:t>
      </w:r>
      <w:r>
        <w:tab/>
        <w:t xml:space="preserve">glükóz, </w:t>
      </w:r>
      <w:r>
        <w:tab/>
      </w:r>
      <w:proofErr w:type="spellStart"/>
      <w:r>
        <w:t>ribóz</w:t>
      </w:r>
      <w:proofErr w:type="spellEnd"/>
      <w:r>
        <w:t xml:space="preserve">, </w:t>
      </w:r>
      <w:r>
        <w:tab/>
      </w:r>
      <w:proofErr w:type="spellStart"/>
      <w:r>
        <w:t>dezoxiribóz</w:t>
      </w:r>
      <w:proofErr w:type="spellEnd"/>
      <w:r>
        <w:t xml:space="preserve"> molekulájának vázát. </w:t>
      </w:r>
    </w:p>
    <w:p w14:paraId="65D7447E" w14:textId="77777777" w:rsidR="000252E8" w:rsidRDefault="001D0D17">
      <w:pPr>
        <w:ind w:left="2681" w:right="0" w:hanging="26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E346" wp14:editId="0566EC05">
                <wp:simplePos x="0" y="0"/>
                <wp:positionH relativeFrom="page">
                  <wp:posOffset>9630156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72718" name="Group 72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008" name="Shape 89008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09" name="Shape 89009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0" name="Shape 89010"/>
                        <wps:cNvSpPr/>
                        <wps:spPr>
                          <a:xfrm>
                            <a:off x="0" y="87637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1" name="Shape 89011"/>
                        <wps:cNvSpPr/>
                        <wps:spPr>
                          <a:xfrm>
                            <a:off x="0" y="122720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2" name="Shape 89012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3" name="Shape 89013"/>
                        <wps:cNvSpPr/>
                        <wps:spPr>
                          <a:xfrm>
                            <a:off x="0" y="192819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4" name="Shape 89014"/>
                        <wps:cNvSpPr/>
                        <wps:spPr>
                          <a:xfrm>
                            <a:off x="0" y="280479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5" name="Shape 89015"/>
                        <wps:cNvSpPr/>
                        <wps:spPr>
                          <a:xfrm>
                            <a:off x="0" y="3505911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6" name="Shape 89016"/>
                        <wps:cNvSpPr/>
                        <wps:spPr>
                          <a:xfrm>
                            <a:off x="0" y="42072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17" name="Shape 89017"/>
                        <wps:cNvSpPr/>
                        <wps:spPr>
                          <a:xfrm>
                            <a:off x="0" y="4382516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2718" style="width:0.47998pt;height:455.5pt;position:absolute;mso-position-horizontal-relative:page;mso-position-horizontal:absolute;margin-left:758.28pt;mso-position-vertical-relative:page;margin-top:70.94pt;" coordsize="60,57848">
                <v:shape id="Shape 89018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019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20" style="position:absolute;width:91;height:3508;left:0;top:8763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021" style="position:absolute;width:91;height:5257;left:0;top:1227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22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23" style="position:absolute;width:91;height:8766;left:0;top:19281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89024" style="position:absolute;width:91;height:7010;left:0;top:2804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025" style="position:absolute;width:91;height:7013;left:0;top:3505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026" style="position:absolute;width:91;height:1752;left:0;top:4207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27" style="position:absolute;width:91;height:14023;left:0;top:43825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Tudja a glükóz összegképletét és a </w:t>
      </w:r>
      <w:proofErr w:type="spellStart"/>
      <w:proofErr w:type="gramStart"/>
      <w:r>
        <w:t>poliszaharidok</w:t>
      </w:r>
      <w:proofErr w:type="spellEnd"/>
      <w:r>
        <w:t xml:space="preserve">  Ismerje</w:t>
      </w:r>
      <w:proofErr w:type="gramEnd"/>
      <w:r>
        <w:t xml:space="preserve"> az α- és β glükóz szerkezetét, a </w:t>
      </w:r>
      <w:proofErr w:type="spellStart"/>
      <w:r>
        <w:t>ribóz</w:t>
      </w:r>
      <w:proofErr w:type="spellEnd"/>
      <w:r>
        <w:t xml:space="preserve">, általános képletét. </w:t>
      </w:r>
      <w:proofErr w:type="spellStart"/>
      <w:r>
        <w:t>dezoxiribóz</w:t>
      </w:r>
      <w:proofErr w:type="spellEnd"/>
      <w:r>
        <w:t xml:space="preserve">, </w:t>
      </w:r>
      <w:proofErr w:type="spellStart"/>
      <w:r>
        <w:t>amilóz</w:t>
      </w:r>
      <w:proofErr w:type="spellEnd"/>
      <w:r>
        <w:t xml:space="preserve"> és cellulóz molekulájának </w:t>
      </w:r>
    </w:p>
    <w:p w14:paraId="0E6B796E" w14:textId="77777777" w:rsidR="000252E8" w:rsidRDefault="001D0D17">
      <w:pPr>
        <w:ind w:left="2547" w:right="0"/>
      </w:pPr>
      <w:proofErr w:type="gramStart"/>
      <w:r>
        <w:t>Ismerje</w:t>
      </w:r>
      <w:proofErr w:type="gramEnd"/>
      <w:r>
        <w:t xml:space="preserve"> a </w:t>
      </w:r>
      <w:proofErr w:type="spellStart"/>
      <w:r>
        <w:t>laktóz</w:t>
      </w:r>
      <w:proofErr w:type="spellEnd"/>
      <w:r>
        <w:t xml:space="preserve"> és a szacharóz előfordulását és felépítését. </w:t>
      </w:r>
    </w:p>
    <w:p w14:paraId="4C1E3AC4" w14:textId="77777777" w:rsidR="000252E8" w:rsidRDefault="001D0D17">
      <w:pPr>
        <w:ind w:left="2547" w:right="5658"/>
      </w:pPr>
      <w:proofErr w:type="gramStart"/>
      <w:r>
        <w:t>táplálkozás</w:t>
      </w:r>
      <w:proofErr w:type="gramEnd"/>
      <w:r>
        <w:t xml:space="preserve"> élettani jelentőségét. </w:t>
      </w:r>
    </w:p>
    <w:p w14:paraId="3EC147D2" w14:textId="77777777" w:rsidR="000252E8" w:rsidRDefault="001D0D17">
      <w:pPr>
        <w:spacing w:after="32" w:line="249" w:lineRule="auto"/>
        <w:ind w:left="-5" w:right="5658"/>
        <w:jc w:val="left"/>
      </w:pPr>
      <w:r>
        <w:t xml:space="preserve">  </w:t>
      </w:r>
      <w:r>
        <w:rPr>
          <w:i/>
        </w:rPr>
        <w:t xml:space="preserve">Tudja elvégezni és értelmezni a keményítő jóddal </w:t>
      </w:r>
      <w:r>
        <w:t xml:space="preserve">  </w:t>
      </w:r>
    </w:p>
    <w:p w14:paraId="17ED1C3B" w14:textId="77777777" w:rsidR="000252E8" w:rsidRDefault="001D0D17">
      <w:pPr>
        <w:spacing w:after="33" w:line="248" w:lineRule="auto"/>
        <w:ind w:left="2547" w:right="5658"/>
      </w:pPr>
      <w:proofErr w:type="gramStart"/>
      <w:r>
        <w:rPr>
          <w:i/>
        </w:rPr>
        <w:t>történő</w:t>
      </w:r>
      <w:proofErr w:type="gramEnd"/>
      <w:r>
        <w:rPr>
          <w:i/>
        </w:rPr>
        <w:t xml:space="preserve"> kimutatását (</w:t>
      </w:r>
      <w:proofErr w:type="spellStart"/>
      <w:r>
        <w:rPr>
          <w:i/>
        </w:rPr>
        <w:t>Lugol</w:t>
      </w:r>
      <w:proofErr w:type="spellEnd"/>
      <w:r>
        <w:rPr>
          <w:i/>
        </w:rPr>
        <w:t xml:space="preserve">-próba), és ismerje fel a keményítőszemcséket mikroszkópban és mikroszkópos képen. </w:t>
      </w:r>
    </w:p>
    <w:p w14:paraId="7E60CE35" w14:textId="77777777" w:rsidR="000252E8" w:rsidRDefault="001D0D17">
      <w:pPr>
        <w:spacing w:after="32" w:line="249" w:lineRule="auto"/>
        <w:ind w:left="-5" w:right="5658"/>
        <w:jc w:val="left"/>
      </w:pPr>
      <w:r>
        <w:t xml:space="preserve">  </w:t>
      </w:r>
      <w:r>
        <w:rPr>
          <w:i/>
        </w:rPr>
        <w:t xml:space="preserve">Magyarázza, miért édes a sokáig rágott kenyérhéj. </w:t>
      </w:r>
      <w:r>
        <w:t xml:space="preserve">  </w:t>
      </w:r>
    </w:p>
    <w:p w14:paraId="62D3D218" w14:textId="77777777" w:rsidR="000252E8" w:rsidRDefault="001D0D17">
      <w:pPr>
        <w:ind w:left="2696" w:right="0" w:hanging="2412"/>
      </w:pPr>
      <w:r>
        <w:t xml:space="preserve"> 2.1.5. Fehérjék Ismerje a fehérjék általános szerkezetét (</w:t>
      </w:r>
      <w:proofErr w:type="spellStart"/>
      <w:r>
        <w:t>peptidlánc</w:t>
      </w:r>
      <w:proofErr w:type="spellEnd"/>
      <w:r>
        <w:t xml:space="preserve">). Ismerje az aminosavak általános képletét, az oldalláncok Tudjon példákat mondani a mindennapi életből a kölcsönhatásainak típusait és értse, hogy ezeknek fehérjék szerkezetének megváltozására (tojás- és szerepük van a fehérjék térszerkezetének kialakulásában. </w:t>
      </w:r>
      <w:proofErr w:type="gramStart"/>
      <w:r>
        <w:t>hússütés</w:t>
      </w:r>
      <w:proofErr w:type="gramEnd"/>
      <w:r>
        <w:t xml:space="preserve">). Értse a fehérjék elsődleges, másodlagos, harmadlagos és </w:t>
      </w:r>
    </w:p>
    <w:p w14:paraId="732FD2E2" w14:textId="77777777" w:rsidR="000252E8" w:rsidRDefault="001D0D17">
      <w:pPr>
        <w:ind w:left="2547" w:right="0"/>
      </w:pPr>
      <w:r>
        <w:lastRenderedPageBreak/>
        <w:t xml:space="preserve">Tudjon elvégezni és értelmezni fehérjék kicsapódását negyedleges szerkezetét. </w:t>
      </w:r>
    </w:p>
    <w:p w14:paraId="0CBA2516" w14:textId="77777777" w:rsidR="000252E8" w:rsidRDefault="001D0D17">
      <w:pPr>
        <w:ind w:left="2547" w:right="0"/>
      </w:pPr>
      <w:proofErr w:type="gramStart"/>
      <w:r>
        <w:t>bemutató</w:t>
      </w:r>
      <w:proofErr w:type="gramEnd"/>
      <w:r>
        <w:t xml:space="preserve"> kísérleteket (hő, nehézfémsók, mechanikai Értse a </w:t>
      </w:r>
      <w:proofErr w:type="spellStart"/>
      <w:r>
        <w:t>peptidkötés</w:t>
      </w:r>
      <w:proofErr w:type="spellEnd"/>
      <w:r>
        <w:t xml:space="preserve"> kialakulását és a fehérjék hatás). </w:t>
      </w:r>
      <w:proofErr w:type="gramStart"/>
      <w:r>
        <w:t>térszerkezetében</w:t>
      </w:r>
      <w:proofErr w:type="gramEnd"/>
      <w:r>
        <w:t xml:space="preserve"> betöltött szerepét.  </w:t>
      </w:r>
    </w:p>
    <w:p w14:paraId="5C2D6F91" w14:textId="77777777" w:rsidR="000252E8" w:rsidRDefault="001D0D17">
      <w:pPr>
        <w:spacing w:after="0" w:line="259" w:lineRule="auto"/>
        <w:ind w:left="2537" w:right="0" w:firstLine="0"/>
        <w:jc w:val="center"/>
      </w:pPr>
      <w:r>
        <w:t xml:space="preserve"> </w:t>
      </w:r>
    </w:p>
    <w:p w14:paraId="561DFED1" w14:textId="77777777" w:rsidR="000252E8" w:rsidRDefault="000252E8">
      <w:pPr>
        <w:spacing w:after="0" w:line="259" w:lineRule="auto"/>
        <w:ind w:left="-1423" w:right="15164" w:firstLine="0"/>
        <w:jc w:val="left"/>
      </w:pPr>
    </w:p>
    <w:tbl>
      <w:tblPr>
        <w:tblStyle w:val="TableGrid"/>
        <w:tblW w:w="13752" w:type="dxa"/>
        <w:tblInd w:w="-5" w:type="dxa"/>
        <w:tblCellMar>
          <w:left w:w="5" w:type="dxa"/>
          <w:bottom w:w="5" w:type="dxa"/>
          <w:right w:w="2" w:type="dxa"/>
        </w:tblCellMar>
        <w:tblLook w:val="04A0" w:firstRow="1" w:lastRow="0" w:firstColumn="1" w:lastColumn="0" w:noHBand="0" w:noVBand="1"/>
      </w:tblPr>
      <w:tblGrid>
        <w:gridCol w:w="2547"/>
        <w:gridCol w:w="5535"/>
        <w:gridCol w:w="5670"/>
      </w:tblGrid>
      <w:tr w:rsidR="000252E8" w14:paraId="2E775F1A" w14:textId="77777777">
        <w:trPr>
          <w:trHeight w:val="372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57C67" w14:textId="77777777" w:rsidR="000252E8" w:rsidRDefault="001D0D17">
            <w:pPr>
              <w:spacing w:after="1356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E426B83" w14:textId="77777777" w:rsidR="000252E8" w:rsidRDefault="001D0D17">
            <w:pPr>
              <w:spacing w:after="80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523503D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A1139" w14:textId="77777777" w:rsidR="000252E8" w:rsidRDefault="001D0D17">
            <w:pPr>
              <w:spacing w:after="20" w:line="256" w:lineRule="auto"/>
              <w:ind w:left="149" w:right="134" w:firstLine="0"/>
            </w:pPr>
            <w:r>
              <w:t xml:space="preserve">Ismerje a fehérjék biológiai szerepét (enzimek, </w:t>
            </w:r>
            <w:proofErr w:type="spellStart"/>
            <w:r>
              <w:t>összhúzékony</w:t>
            </w:r>
            <w:proofErr w:type="spellEnd"/>
            <w:r>
              <w:t xml:space="preserve"> fehérje-rendszerek – aktin és </w:t>
            </w:r>
            <w:proofErr w:type="spellStart"/>
            <w:r>
              <w:t>miozin</w:t>
            </w:r>
            <w:proofErr w:type="spellEnd"/>
            <w:r>
              <w:t xml:space="preserve"> -, vázanyagok, receptorok, szállítófehérjék, tartalék tápanyagok, antitestek, jelölő fehérjék, véralvadás, szabályozó </w:t>
            </w:r>
            <w:r>
              <w:tab/>
              <w:t xml:space="preserve">fehérjék). </w:t>
            </w:r>
          </w:p>
          <w:p w14:paraId="6103821C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Mondjon példát ezek előfordulására. </w:t>
            </w:r>
          </w:p>
          <w:p w14:paraId="5EA3542C" w14:textId="77777777" w:rsidR="000252E8" w:rsidRDefault="001D0D17">
            <w:pPr>
              <w:spacing w:after="0" w:line="265" w:lineRule="auto"/>
              <w:ind w:left="149" w:right="61" w:firstLine="0"/>
            </w:pPr>
            <w:r>
              <w:t xml:space="preserve">Magyarázza, miért elengedhetetlen alkotói étrendünknek az </w:t>
            </w:r>
            <w:proofErr w:type="spellStart"/>
            <w:r>
              <w:t>eszenciális</w:t>
            </w:r>
            <w:proofErr w:type="spellEnd"/>
            <w:r>
              <w:t xml:space="preserve"> aminosavak. Mondjon példákat a mindennapi életből a fehérjék szerkezetének megváltozására (tojás- és hússütés). </w:t>
            </w:r>
          </w:p>
          <w:p w14:paraId="3AE0FA52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rPr>
                <w:i/>
              </w:rPr>
              <w:t xml:space="preserve">Tudjon elvégezni és értelmezni fehérjék kicsapódását bemutató kísérleteket (hő, nehézfémsók, mechanikai hatás).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FE990" w14:textId="77777777" w:rsidR="000252E8" w:rsidRDefault="001D0D17">
            <w:pPr>
              <w:spacing w:after="1356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05E027FC" w14:textId="77777777" w:rsidR="000252E8" w:rsidRDefault="001D0D17">
            <w:pPr>
              <w:spacing w:after="230" w:line="278" w:lineRule="auto"/>
              <w:ind w:left="149" w:right="134" w:firstLine="0"/>
            </w:pPr>
            <w:r>
              <w:t xml:space="preserve">Értse a stresszfehérjék (hősokkfehérjék) működésének és a sejt öngyógyító folyamatainak a kapcsolatát, térszerkezetében betöltött szerepét. </w:t>
            </w:r>
          </w:p>
          <w:p w14:paraId="036AACE4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4336A4BE" w14:textId="77777777">
        <w:trPr>
          <w:trHeight w:val="2354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BBB" w14:textId="77777777" w:rsidR="000252E8" w:rsidRDefault="001D0D17">
            <w:pPr>
              <w:spacing w:after="276" w:line="238" w:lineRule="auto"/>
              <w:ind w:left="284" w:right="0" w:firstLine="0"/>
              <w:jc w:val="left"/>
            </w:pPr>
            <w:r>
              <w:t xml:space="preserve"> 2.1.6. Nukleinsavak, </w:t>
            </w:r>
            <w:proofErr w:type="spellStart"/>
            <w:r>
              <w:t>nukleotidok</w:t>
            </w:r>
            <w:proofErr w:type="spellEnd"/>
            <w:r>
              <w:t xml:space="preserve"> </w:t>
            </w:r>
          </w:p>
          <w:p w14:paraId="6702831E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66CFC19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41FD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50C0913A" w14:textId="77777777" w:rsidR="000252E8" w:rsidRDefault="001D0D17">
            <w:pPr>
              <w:spacing w:after="229" w:line="279" w:lineRule="auto"/>
              <w:ind w:left="149" w:right="0" w:firstLine="0"/>
            </w:pPr>
            <w:r>
              <w:t xml:space="preserve">Értse, hogyan rejlik a DNS szerkezetében az </w:t>
            </w:r>
            <w:proofErr w:type="gramStart"/>
            <w:r>
              <w:t>információ</w:t>
            </w:r>
            <w:proofErr w:type="gramEnd"/>
            <w:r>
              <w:t>hordozó, örökítő (</w:t>
            </w:r>
            <w:proofErr w:type="spellStart"/>
            <w:r>
              <w:t>önmegkettőződő</w:t>
            </w:r>
            <w:proofErr w:type="spellEnd"/>
            <w:r>
              <w:t xml:space="preserve">) szerep. </w:t>
            </w:r>
          </w:p>
          <w:p w14:paraId="069043E7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789A29F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0A653" w14:textId="77777777" w:rsidR="000252E8" w:rsidRDefault="001D0D17">
            <w:pPr>
              <w:spacing w:after="0" w:line="281" w:lineRule="auto"/>
              <w:ind w:left="149" w:right="0" w:firstLine="0"/>
              <w:jc w:val="left"/>
            </w:pPr>
            <w:r>
              <w:t xml:space="preserve">Ismerje fel a </w:t>
            </w:r>
            <w:proofErr w:type="spellStart"/>
            <w:r>
              <w:t>nukleotidok</w:t>
            </w:r>
            <w:proofErr w:type="spellEnd"/>
            <w:r>
              <w:t xml:space="preserve"> és a nukleinsavak általános, cukorbázis-foszfát </w:t>
            </w:r>
            <w:r>
              <w:tab/>
              <w:t xml:space="preserve">egységekből </w:t>
            </w:r>
            <w:r>
              <w:tab/>
              <w:t xml:space="preserve">felépülő molekulavázát. </w:t>
            </w:r>
          </w:p>
          <w:p w14:paraId="33697B98" w14:textId="77777777" w:rsidR="000252E8" w:rsidRDefault="001D0D17">
            <w:pPr>
              <w:spacing w:after="0" w:line="277" w:lineRule="auto"/>
              <w:ind w:left="149" w:right="0" w:firstLine="0"/>
              <w:jc w:val="left"/>
            </w:pPr>
            <w:r>
              <w:t xml:space="preserve">Értse a </w:t>
            </w:r>
            <w:proofErr w:type="spellStart"/>
            <w:r>
              <w:t>nukleotidok</w:t>
            </w:r>
            <w:proofErr w:type="spellEnd"/>
            <w:r>
              <w:t xml:space="preserve"> (NAD+, NADP+, ATP) biológiai jelentőségét. </w:t>
            </w:r>
          </w:p>
          <w:p w14:paraId="70B74DF5" w14:textId="77777777" w:rsidR="000252E8" w:rsidRDefault="001D0D17">
            <w:pPr>
              <w:spacing w:after="0" w:line="259" w:lineRule="auto"/>
              <w:ind w:left="149" w:right="134" w:firstLine="0"/>
            </w:pPr>
            <w:r>
              <w:t xml:space="preserve">Tudjon elemezni kísérleteket a DNS örökítő szerepének bizonyítására (Griffith és </w:t>
            </w:r>
            <w:proofErr w:type="spellStart"/>
            <w:r>
              <w:t>Avery</w:t>
            </w:r>
            <w:proofErr w:type="spellEnd"/>
            <w:r>
              <w:t xml:space="preserve">, </w:t>
            </w:r>
            <w:proofErr w:type="spellStart"/>
            <w:r>
              <w:t>Hershey</w:t>
            </w:r>
            <w:proofErr w:type="spellEnd"/>
            <w:r>
              <w:t xml:space="preserve"> és </w:t>
            </w:r>
            <w:proofErr w:type="spellStart"/>
            <w:r>
              <w:t>Chase</w:t>
            </w:r>
            <w:proofErr w:type="spellEnd"/>
            <w:r>
              <w:t xml:space="preserve"> kísérlete). </w:t>
            </w:r>
          </w:p>
        </w:tc>
      </w:tr>
      <w:tr w:rsidR="000252E8" w14:paraId="508912BA" w14:textId="77777777">
        <w:trPr>
          <w:trHeight w:val="27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AE6DD" w14:textId="77777777" w:rsidR="000252E8" w:rsidRDefault="001D0D17">
            <w:pPr>
              <w:spacing w:after="41" w:line="238" w:lineRule="auto"/>
              <w:ind w:left="55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2.2. Az anyagcsere folyamatai </w:t>
            </w:r>
          </w:p>
          <w:p w14:paraId="14577DF6" w14:textId="77777777" w:rsidR="000252E8" w:rsidRDefault="001D0D17">
            <w:pPr>
              <w:spacing w:after="1058" w:line="278" w:lineRule="auto"/>
              <w:ind w:left="284" w:right="0" w:firstLine="0"/>
              <w:jc w:val="left"/>
            </w:pPr>
            <w:r>
              <w:t xml:space="preserve"> 2.2.1. Felépítés és lebontás kapcsolata </w:t>
            </w:r>
          </w:p>
          <w:p w14:paraId="7B87F964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765EB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18DB420" w14:textId="77777777" w:rsidR="000252E8" w:rsidRDefault="001D0D17">
            <w:pPr>
              <w:spacing w:after="0" w:line="268" w:lineRule="auto"/>
              <w:ind w:left="149" w:right="139" w:firstLine="0"/>
            </w:pPr>
            <w:r>
              <w:t>Hasonlítsa és kapcsolja össze az élőlények felépítő és lebontó folyamatait. Hasonlítsa össze az élőlényeket energiaforrás szempontjából (</w:t>
            </w:r>
            <w:proofErr w:type="spellStart"/>
            <w:r>
              <w:t>fototrófok</w:t>
            </w:r>
            <w:proofErr w:type="spellEnd"/>
            <w:r>
              <w:t xml:space="preserve">, </w:t>
            </w:r>
            <w:proofErr w:type="spellStart"/>
            <w:r>
              <w:t>kemotrófok</w:t>
            </w:r>
            <w:proofErr w:type="spellEnd"/>
            <w:r>
              <w:t>) és C-forrás szempontjából (</w:t>
            </w:r>
            <w:proofErr w:type="spellStart"/>
            <w:r>
              <w:t>autotrófok</w:t>
            </w:r>
            <w:proofErr w:type="spellEnd"/>
            <w:r>
              <w:t xml:space="preserve"> és </w:t>
            </w:r>
            <w:proofErr w:type="spellStart"/>
            <w:r>
              <w:t>heterotrófok</w:t>
            </w:r>
            <w:proofErr w:type="spellEnd"/>
            <w:r>
              <w:t xml:space="preserve">). </w:t>
            </w:r>
          </w:p>
          <w:p w14:paraId="7443FB99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  <w:p w14:paraId="6F1823D3" w14:textId="77777777" w:rsidR="000252E8" w:rsidRDefault="001D0D17">
            <w:pPr>
              <w:spacing w:after="21" w:line="259" w:lineRule="auto"/>
              <w:ind w:left="149" w:right="0" w:firstLine="0"/>
              <w:jc w:val="left"/>
            </w:pPr>
            <w:r>
              <w:t xml:space="preserve">Tudja, hogy minden átépítés energiaveszteséggel jár. </w:t>
            </w:r>
          </w:p>
          <w:p w14:paraId="0C23509D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Magyarázza az </w:t>
            </w:r>
            <w:proofErr w:type="spellStart"/>
            <w:r>
              <w:t>endo</w:t>
            </w:r>
            <w:proofErr w:type="spellEnd"/>
            <w:r>
              <w:t xml:space="preserve">- és </w:t>
            </w:r>
            <w:proofErr w:type="spellStart"/>
            <w:r>
              <w:t>exocitózis</w:t>
            </w:r>
            <w:proofErr w:type="spellEnd"/>
            <w:r>
              <w:t xml:space="preserve"> folyamatát.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84D5C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221C9059" w14:textId="77777777" w:rsidR="000252E8" w:rsidRDefault="001D0D17">
            <w:pPr>
              <w:spacing w:after="0" w:line="279" w:lineRule="auto"/>
              <w:ind w:left="142" w:right="147" w:firstLine="0"/>
            </w:pPr>
            <w:r>
              <w:t xml:space="preserve">Ismerje a hidrolízis és a kondenzáció fogalmát, tudjon példákat hozni ezekre a makromolekula-alapegységek összekapcsolódása és szétbomlása folyamatában. </w:t>
            </w:r>
          </w:p>
          <w:p w14:paraId="3CDA7C93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4E9EFDE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DA3D0AB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5479D8B5" w14:textId="77777777">
        <w:trPr>
          <w:trHeight w:val="27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044E9" w14:textId="77777777" w:rsidR="000252E8" w:rsidRDefault="001D0D17">
            <w:pPr>
              <w:spacing w:after="0" w:line="259" w:lineRule="auto"/>
              <w:ind w:left="284" w:right="0" w:firstLine="0"/>
              <w:jc w:val="left"/>
            </w:pPr>
            <w:r>
              <w:t xml:space="preserve"> 2.2.2. Felépítő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0623A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>Ismerje e folyamatok lényegét (reduktív, energia-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54521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</w:tbl>
    <w:p w14:paraId="617B69CC" w14:textId="77777777" w:rsidR="000252E8" w:rsidRDefault="000252E8">
      <w:pPr>
        <w:spacing w:after="0" w:line="259" w:lineRule="auto"/>
        <w:ind w:left="-1423" w:right="15164" w:firstLine="0"/>
        <w:jc w:val="left"/>
      </w:pPr>
    </w:p>
    <w:tbl>
      <w:tblPr>
        <w:tblStyle w:val="TableGrid"/>
        <w:tblW w:w="13752" w:type="dxa"/>
        <w:tblInd w:w="-5" w:type="dxa"/>
        <w:tblCellMar>
          <w:left w:w="5" w:type="dxa"/>
          <w:right w:w="86" w:type="dxa"/>
        </w:tblCellMar>
        <w:tblLook w:val="04A0" w:firstRow="1" w:lastRow="0" w:firstColumn="1" w:lastColumn="0" w:noHBand="0" w:noVBand="1"/>
      </w:tblPr>
      <w:tblGrid>
        <w:gridCol w:w="2547"/>
        <w:gridCol w:w="5535"/>
        <w:gridCol w:w="5670"/>
      </w:tblGrid>
      <w:tr w:rsidR="000252E8" w14:paraId="3FBDB048" w14:textId="77777777">
        <w:trPr>
          <w:trHeight w:val="305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6B357" w14:textId="77777777" w:rsidR="000252E8" w:rsidRDefault="001D0D17">
            <w:pPr>
              <w:spacing w:after="0" w:line="259" w:lineRule="auto"/>
              <w:ind w:left="284" w:right="0" w:firstLine="0"/>
              <w:jc w:val="left"/>
            </w:pPr>
            <w:r>
              <w:t xml:space="preserve">folyamatok </w:t>
            </w:r>
          </w:p>
          <w:p w14:paraId="6E6AF096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79C9E7C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8B56A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felhasználó) és helyét. </w:t>
            </w:r>
          </w:p>
          <w:p w14:paraId="27D49075" w14:textId="77777777" w:rsidR="000252E8" w:rsidRDefault="001D0D17">
            <w:pPr>
              <w:spacing w:after="0" w:line="278" w:lineRule="auto"/>
              <w:ind w:left="149" w:right="0" w:firstLine="0"/>
              <w:jc w:val="left"/>
            </w:pPr>
            <w:r>
              <w:t xml:space="preserve">Magyarázza a növények, a fotoszintézis alapvető szükségességét a földi életben. </w:t>
            </w:r>
          </w:p>
          <w:p w14:paraId="20B6902E" w14:textId="77777777" w:rsidR="000252E8" w:rsidRDefault="001D0D17">
            <w:pPr>
              <w:spacing w:after="24" w:line="258" w:lineRule="auto"/>
              <w:ind w:left="149" w:right="56" w:firstLine="0"/>
            </w:pPr>
            <w:r>
              <w:t xml:space="preserve">Ismerje a fotoszintézis fény- és sötétszakaszának fő történéseit: a víz fényenergia segítségével bomlik, molekuláris oxigén keletkezik, a H szállítómolekulára kerül, ATP keletkezik (fényszakasz); a szén-dioxid </w:t>
            </w:r>
            <w:proofErr w:type="spellStart"/>
            <w:r>
              <w:t>redukálódik</w:t>
            </w:r>
            <w:proofErr w:type="spellEnd"/>
            <w:r>
              <w:t xml:space="preserve"> a H és az ATP segítségével, glükóz, majd más vegyületek keletkeznek (sötét szakasz). Értse a fotoszintetikus színanyagok szerepét a folyamatban. </w:t>
            </w:r>
          </w:p>
          <w:p w14:paraId="16C5E69E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Ismerje a fotoszintézis egyszerűsített egyenletét.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CEDD3" w14:textId="77777777" w:rsidR="000252E8" w:rsidRDefault="001D0D17">
            <w:pPr>
              <w:spacing w:after="0" w:line="279" w:lineRule="auto"/>
              <w:ind w:left="149" w:right="0" w:firstLine="0"/>
              <w:jc w:val="left"/>
            </w:pPr>
            <w:r>
              <w:t>Ismerje a fotoszintetikus színanyagok típusait (</w:t>
            </w:r>
            <w:proofErr w:type="spellStart"/>
            <w:r>
              <w:t>karotinoidok</w:t>
            </w:r>
            <w:proofErr w:type="spellEnd"/>
            <w:r>
              <w:t xml:space="preserve">, klorofillok) és molekulavázát. </w:t>
            </w:r>
          </w:p>
          <w:p w14:paraId="73AC9ADB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6DDBE9E6" w14:textId="77777777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08336" w14:textId="77777777" w:rsidR="000252E8" w:rsidRDefault="001D0D17">
            <w:pPr>
              <w:spacing w:after="0" w:line="259" w:lineRule="auto"/>
              <w:ind w:left="284" w:right="0" w:firstLine="0"/>
              <w:jc w:val="left"/>
            </w:pPr>
            <w:r>
              <w:t xml:space="preserve"> 2.2.3. Lebontó folyamatok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68C47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05BBA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Ismerje a </w:t>
            </w:r>
            <w:proofErr w:type="spellStart"/>
            <w:r>
              <w:t>glikolízis</w:t>
            </w:r>
            <w:proofErr w:type="spellEnd"/>
            <w:r>
              <w:t xml:space="preserve"> lényegét. </w:t>
            </w:r>
          </w:p>
        </w:tc>
      </w:tr>
      <w:tr w:rsidR="000252E8" w14:paraId="5923A340" w14:textId="77777777">
        <w:trPr>
          <w:trHeight w:val="805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91C0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45183" w14:textId="77777777" w:rsidR="000252E8" w:rsidRDefault="001D0D17">
            <w:pPr>
              <w:spacing w:after="0" w:line="259" w:lineRule="auto"/>
              <w:ind w:left="149" w:right="63" w:firstLine="0"/>
            </w:pPr>
            <w:r>
              <w:t xml:space="preserve">Hasonlítsa össze a biológiai oxidációt és az erjedést (biológiai </w:t>
            </w:r>
            <w:proofErr w:type="gramStart"/>
            <w:r>
              <w:t>funkció</w:t>
            </w:r>
            <w:proofErr w:type="gramEnd"/>
            <w:r>
              <w:t xml:space="preserve">, sejten belüli helyszín, energiamérleg).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81829" w14:textId="77777777" w:rsidR="000252E8" w:rsidRDefault="001D0D17">
            <w:pPr>
              <w:spacing w:after="0" w:line="259" w:lineRule="auto"/>
              <w:ind w:left="149" w:right="62" w:firstLine="0"/>
            </w:pPr>
            <w:r>
              <w:t xml:space="preserve">Értse a </w:t>
            </w:r>
            <w:proofErr w:type="spellStart"/>
            <w:r>
              <w:t>citrátkör</w:t>
            </w:r>
            <w:proofErr w:type="spellEnd"/>
            <w:r>
              <w:t xml:space="preserve"> lényegét: a H szállítómolekulához kötődését, a szén-dioxid keletkezését, a folyamat helyét. </w:t>
            </w:r>
          </w:p>
        </w:tc>
      </w:tr>
      <w:tr w:rsidR="000252E8" w14:paraId="6D568ED2" w14:textId="77777777">
        <w:trPr>
          <w:trHeight w:val="194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D98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lastRenderedPageBreak/>
              <w:t xml:space="preserve">  </w:t>
            </w:r>
          </w:p>
          <w:p w14:paraId="338846E9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388E" w14:textId="77777777" w:rsidR="000252E8" w:rsidRDefault="001D0D17">
            <w:pPr>
              <w:spacing w:after="0" w:line="257" w:lineRule="auto"/>
              <w:ind w:left="149" w:right="59" w:firstLine="0"/>
            </w:pPr>
            <w:r>
              <w:t xml:space="preserve">Tudja, hogy a szerves molekulák szénvázából széndioxid keletkezik, a hidrogén szállítómolekulára kerül. </w:t>
            </w:r>
          </w:p>
          <w:p w14:paraId="5F27663E" w14:textId="77777777" w:rsidR="000252E8" w:rsidRDefault="001D0D17">
            <w:pPr>
              <w:spacing w:after="0" w:line="259" w:lineRule="auto"/>
              <w:ind w:left="149" w:right="62" w:firstLine="0"/>
            </w:pPr>
            <w:r>
              <w:t xml:space="preserve">Tudja, hogy a végső oxidáció során a szállítómolekulához kötött H molekuláris oxigénnel egyesül, víz és ATP keletkezik. Ismerje a folyamat helyét a sejtben.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3D61" w14:textId="77777777" w:rsidR="000252E8" w:rsidRDefault="001D0D17">
            <w:pPr>
              <w:spacing w:after="528" w:line="259" w:lineRule="auto"/>
              <w:ind w:left="149" w:right="0" w:firstLine="0"/>
              <w:jc w:val="left"/>
            </w:pPr>
            <w:r>
              <w:t xml:space="preserve">  </w:t>
            </w:r>
          </w:p>
          <w:p w14:paraId="23617873" w14:textId="77777777" w:rsidR="000252E8" w:rsidRDefault="001D0D17">
            <w:pPr>
              <w:spacing w:after="0" w:line="259" w:lineRule="auto"/>
              <w:ind w:left="149" w:right="58" w:firstLine="0"/>
            </w:pPr>
            <w:r>
              <w:t xml:space="preserve">Tudja, hogy az aminosavak lebomlásakor és átalakításakor a N ammónia, illetve karbamid formájában </w:t>
            </w:r>
            <w:proofErr w:type="spellStart"/>
            <w:r>
              <w:t>kiválasztódik</w:t>
            </w:r>
            <w:proofErr w:type="spellEnd"/>
            <w:r>
              <w:t xml:space="preserve">, vagy más aminosavba kerül. </w:t>
            </w:r>
          </w:p>
        </w:tc>
      </w:tr>
      <w:tr w:rsidR="000252E8" w14:paraId="2CBD5AC9" w14:textId="77777777">
        <w:trPr>
          <w:trHeight w:val="237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B1ED3A" w14:textId="77777777" w:rsidR="000252E8" w:rsidRDefault="001D0D17">
            <w:pPr>
              <w:spacing w:after="1348" w:line="262" w:lineRule="auto"/>
              <w:ind w:left="5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2.3. Sejtalkotók (az </w:t>
            </w:r>
            <w:proofErr w:type="spellStart"/>
            <w:r>
              <w:rPr>
                <w:b/>
              </w:rPr>
              <w:t>eukarióta</w:t>
            </w:r>
            <w:proofErr w:type="spellEnd"/>
            <w:r>
              <w:rPr>
                <w:b/>
              </w:rPr>
              <w:t xml:space="preserve"> sejtben) </w:t>
            </w:r>
          </w:p>
          <w:p w14:paraId="40E682F1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63A2C38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BF43EC" w14:textId="77777777" w:rsidR="000252E8" w:rsidRDefault="001D0D17">
            <w:pPr>
              <w:spacing w:after="0" w:line="238" w:lineRule="auto"/>
              <w:ind w:left="149" w:right="0" w:firstLine="0"/>
            </w:pPr>
            <w:r>
              <w:rPr>
                <w:i/>
              </w:rPr>
              <w:t xml:space="preserve">Ismerje föl mikroszkópban és mikroszkópos képeken a sejtfalat, színtestet, sejtmagot, zárványt.  </w:t>
            </w:r>
          </w:p>
          <w:p w14:paraId="249D9DF0" w14:textId="77777777" w:rsidR="000252E8" w:rsidRDefault="001D0D17">
            <w:pPr>
              <w:spacing w:after="0" w:line="260" w:lineRule="auto"/>
              <w:ind w:left="149" w:right="61" w:firstLine="0"/>
            </w:pPr>
            <w:r>
              <w:t xml:space="preserve">Ismerje fel rajzolt ábrán a sejthártyát, citoplazmát, sejtközpontot, ostort, csillót, </w:t>
            </w:r>
            <w:proofErr w:type="spellStart"/>
            <w:r>
              <w:t>endoplazmatikus</w:t>
            </w:r>
            <w:proofErr w:type="spellEnd"/>
            <w:r>
              <w:t xml:space="preserve"> hálózatot, riboszómát, sejtmagot, </w:t>
            </w:r>
            <w:proofErr w:type="spellStart"/>
            <w:r>
              <w:t>mitokondriumot</w:t>
            </w:r>
            <w:proofErr w:type="spellEnd"/>
            <w:r>
              <w:t xml:space="preserve">; sejtfalat, zöld színtestet, zárványt. Tudja megkülönböztetni az állati és a növényi sejtet. Ismerje e sejtalkotók szerepét a sejt életében. </w:t>
            </w:r>
          </w:p>
          <w:p w14:paraId="4DC0B490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4DBD0E0" w14:textId="77777777" w:rsidR="000252E8" w:rsidRDefault="001D0D17">
            <w:pPr>
              <w:spacing w:after="163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2FE9160A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BFF506E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64B3FAA2" w14:textId="77777777">
        <w:trPr>
          <w:trHeight w:val="393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50AE27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2.3.1. Elhatárolás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3605E7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Ismerje a biológiai hártyák (membránok) szerepét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8D52F2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Ismerje a passzív és az </w:t>
            </w:r>
            <w:proofErr w:type="gramStart"/>
            <w:r>
              <w:t>aktív</w:t>
            </w:r>
            <w:proofErr w:type="gramEnd"/>
            <w:r>
              <w:t xml:space="preserve"> szállítás mechanizmusát, </w:t>
            </w:r>
          </w:p>
        </w:tc>
      </w:tr>
      <w:tr w:rsidR="000252E8" w14:paraId="30672B41" w14:textId="77777777">
        <w:trPr>
          <w:trHeight w:val="1401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30831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E3CDA" w14:textId="77777777" w:rsidR="000252E8" w:rsidRDefault="001D0D17">
            <w:pPr>
              <w:spacing w:after="0" w:line="259" w:lineRule="auto"/>
              <w:ind w:left="149" w:right="61" w:firstLine="0"/>
            </w:pPr>
            <w:r>
              <w:t xml:space="preserve">(anyagforgalom, határolás, összekötés, jelölés, jelfogás) </w:t>
            </w:r>
            <w:proofErr w:type="gramStart"/>
            <w:r>
              <w:t>és  tudja</w:t>
            </w:r>
            <w:proofErr w:type="gramEnd"/>
            <w:r>
              <w:t xml:space="preserve"> magyarázni felépítésük általános elvét. Hasonlítsa össze a passzív és az </w:t>
            </w:r>
            <w:proofErr w:type="gramStart"/>
            <w:r>
              <w:t>aktív</w:t>
            </w:r>
            <w:proofErr w:type="gramEnd"/>
            <w:r>
              <w:t xml:space="preserve"> szállítás lényegét (iránya, energiaigénye). Magyarázza az </w:t>
            </w:r>
            <w:proofErr w:type="spellStart"/>
            <w:r>
              <w:t>endo</w:t>
            </w:r>
            <w:proofErr w:type="spellEnd"/>
            <w:r>
              <w:t xml:space="preserve">- és </w:t>
            </w:r>
            <w:proofErr w:type="spellStart"/>
            <w:r>
              <w:t>exocitózis</w:t>
            </w:r>
            <w:proofErr w:type="spellEnd"/>
            <w:r>
              <w:t xml:space="preserve"> folyamatát.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17D78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végrehajtóit (kettős </w:t>
            </w:r>
            <w:proofErr w:type="spellStart"/>
            <w:r>
              <w:t>lipidréteg</w:t>
            </w:r>
            <w:proofErr w:type="spellEnd"/>
            <w:r>
              <w:t xml:space="preserve">, membráncsatornák, szállítók, pumpák), hajtóerőit. </w:t>
            </w:r>
          </w:p>
        </w:tc>
      </w:tr>
      <w:tr w:rsidR="000252E8" w14:paraId="7B459D5B" w14:textId="77777777">
        <w:trPr>
          <w:trHeight w:val="52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31B1C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2.3.2. Mozgás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3A105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Ismerjen példákat az állábas, ostoros, csillós mozgásokra az emberi szervezetben.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4F7DC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</w:tr>
      <w:tr w:rsidR="000252E8" w14:paraId="0B8D59B4" w14:textId="77777777">
        <w:trPr>
          <w:trHeight w:val="2646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299E7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lastRenderedPageBreak/>
              <w:t xml:space="preserve"> 2.3.3. Anyagcsere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717D9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Ismerje a sejt belső hártyarendszerének </w:t>
            </w:r>
            <w:proofErr w:type="gramStart"/>
            <w:r>
              <w:t>funkcióját</w:t>
            </w:r>
            <w:proofErr w:type="gramEnd"/>
            <w:r>
              <w:t xml:space="preserve">.  </w:t>
            </w:r>
          </w:p>
          <w:p w14:paraId="0EEAAD03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Ismertesse a </w:t>
            </w:r>
            <w:proofErr w:type="spellStart"/>
            <w:r>
              <w:t>mitokondrium</w:t>
            </w:r>
            <w:proofErr w:type="spellEnd"/>
            <w:r>
              <w:t xml:space="preserve"> és a színtest szerepét (biológiai oxidáció, fotoszintézis).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BFC0303" w14:textId="77777777" w:rsidR="000252E8" w:rsidRDefault="001D0D17">
            <w:pPr>
              <w:spacing w:after="45" w:line="238" w:lineRule="auto"/>
              <w:ind w:left="142" w:right="0" w:firstLine="0"/>
            </w:pPr>
            <w:r>
              <w:t xml:space="preserve">Ismertesse a sejtbe bejutó anyagok vagy belső felesleges anyagok lebontásának lehetőségét </w:t>
            </w:r>
          </w:p>
          <w:p w14:paraId="6E0C6965" w14:textId="77777777" w:rsidR="000252E8" w:rsidRDefault="001D0D17">
            <w:pPr>
              <w:spacing w:after="16" w:line="259" w:lineRule="auto"/>
              <w:ind w:left="142" w:right="0" w:firstLine="0"/>
              <w:jc w:val="left"/>
            </w:pPr>
            <w:r>
              <w:t>(</w:t>
            </w:r>
            <w:proofErr w:type="spellStart"/>
            <w:r>
              <w:t>lizoszóma</w:t>
            </w:r>
            <w:proofErr w:type="spellEnd"/>
            <w:r>
              <w:t xml:space="preserve">). </w:t>
            </w:r>
          </w:p>
          <w:p w14:paraId="6D3449B1" w14:textId="77777777" w:rsidR="000252E8" w:rsidRDefault="001D0D17">
            <w:pPr>
              <w:spacing w:after="0" w:line="271" w:lineRule="auto"/>
              <w:ind w:left="142" w:right="0" w:firstLine="0"/>
            </w:pPr>
            <w:r>
              <w:t>Ismerje a sejtbe bejutó anyagok vagy belső felesleges anyagok lebontásának lehetőségét (</w:t>
            </w:r>
            <w:proofErr w:type="spellStart"/>
            <w:r>
              <w:t>lizoszóma</w:t>
            </w:r>
            <w:proofErr w:type="spellEnd"/>
            <w:r>
              <w:t xml:space="preserve">). </w:t>
            </w:r>
          </w:p>
          <w:p w14:paraId="09FBEAD7" w14:textId="77777777" w:rsidR="000252E8" w:rsidRDefault="001D0D17">
            <w:pPr>
              <w:spacing w:after="0" w:line="262" w:lineRule="auto"/>
              <w:ind w:left="142" w:right="57" w:firstLine="0"/>
            </w:pPr>
            <w:r>
              <w:t xml:space="preserve">Magyarázza a szerkezet és működés kapcsolatát a </w:t>
            </w:r>
            <w:proofErr w:type="spellStart"/>
            <w:r>
              <w:t>mitokondriumban</w:t>
            </w:r>
            <w:proofErr w:type="spellEnd"/>
            <w:r>
              <w:t xml:space="preserve"> folyó citromsavciklus, illetve végoxidáció esetében. Ismerje a </w:t>
            </w:r>
            <w:proofErr w:type="spellStart"/>
            <w:r>
              <w:t>glikolízis</w:t>
            </w:r>
            <w:proofErr w:type="spellEnd"/>
            <w:r>
              <w:t xml:space="preserve"> és az erjedés folyamatainak helyét a sejtben. </w:t>
            </w:r>
          </w:p>
          <w:p w14:paraId="206CDE00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0252E8" w14:paraId="0A7A85DA" w14:textId="77777777">
        <w:trPr>
          <w:trHeight w:val="2875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70E9B" w14:textId="77777777" w:rsidR="000252E8" w:rsidRDefault="001D0D17">
            <w:pPr>
              <w:spacing w:after="1356" w:line="259" w:lineRule="auto"/>
              <w:ind w:left="55" w:right="0" w:firstLine="0"/>
              <w:jc w:val="left"/>
            </w:pPr>
            <w:r>
              <w:t xml:space="preserve"> 2.3.4. Osztódás </w:t>
            </w:r>
          </w:p>
          <w:p w14:paraId="31B81D56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4A3B96" w14:textId="77777777" w:rsidR="000252E8" w:rsidRDefault="001D0D17">
            <w:pPr>
              <w:spacing w:after="805" w:line="258" w:lineRule="auto"/>
              <w:ind w:left="149" w:right="65" w:firstLine="0"/>
            </w:pPr>
            <w:r>
              <w:t xml:space="preserve">Magyarázza a számtartó és a számfelező osztódás lényegét, szerepüket a testi és ivarsejtek létrejöttében és a </w:t>
            </w:r>
            <w:proofErr w:type="gramStart"/>
            <w:r>
              <w:t>genetikai</w:t>
            </w:r>
            <w:proofErr w:type="gramEnd"/>
            <w:r>
              <w:t xml:space="preserve"> sokféleség fenntartásában. </w:t>
            </w:r>
          </w:p>
          <w:p w14:paraId="5DDCF768" w14:textId="77777777" w:rsidR="000252E8" w:rsidRDefault="001D0D17">
            <w:pPr>
              <w:spacing w:after="0" w:line="257" w:lineRule="auto"/>
              <w:ind w:left="149" w:right="64" w:firstLine="0"/>
            </w:pPr>
            <w:r>
              <w:t xml:space="preserve">Ismerje a kromoszóma mikroszkópos fogalmát és </w:t>
            </w:r>
            <w:proofErr w:type="gramStart"/>
            <w:r>
              <w:t>genetikai</w:t>
            </w:r>
            <w:proofErr w:type="gramEnd"/>
            <w:r>
              <w:t xml:space="preserve"> értelmezését (kapcsoltsági csoport), az emberi testi sejtek és ivarsejtek kromoszómaszámát.</w:t>
            </w:r>
            <w:r>
              <w:rPr>
                <w:b/>
                <w:i/>
              </w:rPr>
              <w:t xml:space="preserve">  </w:t>
            </w:r>
          </w:p>
          <w:p w14:paraId="010C2BD3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9E55D" w14:textId="77777777" w:rsidR="000252E8" w:rsidRDefault="001D0D17">
            <w:pPr>
              <w:spacing w:after="23" w:line="259" w:lineRule="auto"/>
              <w:ind w:left="142" w:right="0" w:firstLine="0"/>
              <w:jc w:val="left"/>
            </w:pPr>
            <w:r>
              <w:t xml:space="preserve">Értse a sejtciklus szakaszait. </w:t>
            </w:r>
          </w:p>
          <w:p w14:paraId="6FE104F6" w14:textId="77777777" w:rsidR="000252E8" w:rsidRDefault="001D0D17">
            <w:pPr>
              <w:spacing w:after="0" w:line="258" w:lineRule="auto"/>
              <w:ind w:left="142" w:right="66" w:firstLine="0"/>
            </w:pPr>
            <w:r>
              <w:t xml:space="preserve">Hasonlítsa össze a </w:t>
            </w:r>
            <w:proofErr w:type="spellStart"/>
            <w:r>
              <w:t>mitózist</w:t>
            </w:r>
            <w:proofErr w:type="spellEnd"/>
            <w:r>
              <w:t xml:space="preserve"> és a </w:t>
            </w:r>
            <w:proofErr w:type="spellStart"/>
            <w:r>
              <w:t>meiózist</w:t>
            </w:r>
            <w:proofErr w:type="spellEnd"/>
            <w:r>
              <w:t xml:space="preserve"> (folyamataik, előfordulásuk, a </w:t>
            </w:r>
            <w:proofErr w:type="gramStart"/>
            <w:r>
              <w:t>genetikai</w:t>
            </w:r>
            <w:proofErr w:type="gramEnd"/>
            <w:r>
              <w:t xml:space="preserve"> információ mennyiségének és minőségének változása). </w:t>
            </w:r>
          </w:p>
          <w:p w14:paraId="2688576A" w14:textId="77777777" w:rsidR="000252E8" w:rsidRDefault="001D0D17">
            <w:pPr>
              <w:spacing w:after="0" w:line="279" w:lineRule="auto"/>
              <w:ind w:left="142" w:right="0" w:firstLine="0"/>
            </w:pPr>
            <w:r>
              <w:t xml:space="preserve">Értse, hogy a </w:t>
            </w:r>
            <w:proofErr w:type="spellStart"/>
            <w:r>
              <w:t>meiózis</w:t>
            </w:r>
            <w:proofErr w:type="spellEnd"/>
            <w:r>
              <w:t xml:space="preserve"> folyamata miként eredményez </w:t>
            </w:r>
            <w:proofErr w:type="gramStart"/>
            <w:r>
              <w:t>genetikai</w:t>
            </w:r>
            <w:proofErr w:type="gramEnd"/>
            <w:r>
              <w:t xml:space="preserve"> változatosságot. </w:t>
            </w:r>
          </w:p>
          <w:p w14:paraId="578E55B3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722B40BF" w14:textId="77777777">
        <w:trPr>
          <w:trHeight w:val="1388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BD29" w14:textId="77777777" w:rsidR="000252E8" w:rsidRDefault="001D0D17">
            <w:pPr>
              <w:spacing w:after="2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21FE93E1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2.3.5. A sejtműködések vezérlése </w:t>
            </w:r>
          </w:p>
        </w:tc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EB3E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32FC6E75" w14:textId="77777777" w:rsidR="000252E8" w:rsidRDefault="001D0D17">
            <w:pPr>
              <w:spacing w:after="0" w:line="259" w:lineRule="auto"/>
              <w:ind w:left="149" w:right="63" w:firstLine="0"/>
            </w:pPr>
            <w:r>
              <w:t xml:space="preserve">Értse, hogy a sejt hogyan válaszolhat külső és belső ingerekre (valamilyen belső anyag </w:t>
            </w:r>
            <w:proofErr w:type="gramStart"/>
            <w:r>
              <w:t>koncentráció</w:t>
            </w:r>
            <w:proofErr w:type="gramEnd"/>
            <w:r>
              <w:t xml:space="preserve">változása, működésének megváltozása: alakváltozás, elválasztás vagy elektromos változás).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5C8B" w14:textId="77777777" w:rsidR="000252E8" w:rsidRDefault="001D0D17">
            <w:pPr>
              <w:spacing w:after="16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FB8F265" w14:textId="77777777" w:rsidR="000252E8" w:rsidRDefault="001D0D17">
            <w:pPr>
              <w:spacing w:after="0" w:line="259" w:lineRule="auto"/>
              <w:ind w:left="142" w:right="0" w:firstLine="0"/>
              <w:jc w:val="left"/>
            </w:pPr>
            <w:r>
              <w:t xml:space="preserve">Értse a K-Na-pumpa fontosságát. </w:t>
            </w:r>
          </w:p>
          <w:p w14:paraId="25380BD9" w14:textId="77777777" w:rsidR="000252E8" w:rsidRDefault="001D0D17">
            <w:pPr>
              <w:spacing w:after="0" w:line="259" w:lineRule="auto"/>
              <w:ind w:left="142" w:right="60" w:firstLine="0"/>
            </w:pPr>
            <w:r>
              <w:t xml:space="preserve">Magyarázza a programozott és nem programozott sejthalál különbségét. Tudjon példákat hozni e folyamatokra. </w:t>
            </w:r>
          </w:p>
        </w:tc>
      </w:tr>
    </w:tbl>
    <w:p w14:paraId="005FD315" w14:textId="77777777" w:rsidR="000252E8" w:rsidRDefault="001D0D17">
      <w:pPr>
        <w:spacing w:after="0" w:line="259" w:lineRule="auto"/>
        <w:ind w:left="6498" w:right="0" w:firstLine="0"/>
      </w:pPr>
      <w:r>
        <w:rPr>
          <w:b/>
          <w:sz w:val="28"/>
        </w:rPr>
        <w:t xml:space="preserve"> </w:t>
      </w:r>
    </w:p>
    <w:p w14:paraId="77316B1F" w14:textId="77777777" w:rsidR="000252E8" w:rsidRDefault="001D0D17">
      <w:pPr>
        <w:pStyle w:val="Cmsor1"/>
        <w:ind w:left="4900" w:right="0" w:hanging="281"/>
      </w:pPr>
      <w:r>
        <w:t xml:space="preserve">Az egyed </w:t>
      </w:r>
      <w:proofErr w:type="spellStart"/>
      <w:r>
        <w:t>szervezŊdési</w:t>
      </w:r>
      <w:proofErr w:type="spellEnd"/>
      <w:r>
        <w:t xml:space="preserve"> szintje </w:t>
      </w:r>
    </w:p>
    <w:p w14:paraId="3DE781B2" w14:textId="77777777" w:rsidR="000252E8" w:rsidRDefault="001D0D17">
      <w:pPr>
        <w:spacing w:after="0" w:line="259" w:lineRule="auto"/>
        <w:ind w:left="0" w:right="684" w:firstLine="0"/>
        <w:jc w:val="center"/>
      </w:pPr>
      <w:r>
        <w:t xml:space="preserve"> </w:t>
      </w:r>
    </w:p>
    <w:tbl>
      <w:tblPr>
        <w:tblStyle w:val="TableGrid"/>
        <w:tblW w:w="13886" w:type="dxa"/>
        <w:tblInd w:w="-5" w:type="dxa"/>
        <w:tblCellMar>
          <w:left w:w="2" w:type="dxa"/>
          <w:right w:w="2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47005B21" w14:textId="77777777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4E12" w14:textId="77777777" w:rsidR="000252E8" w:rsidRDefault="001D0D17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TÉMÁK </w:t>
            </w:r>
          </w:p>
          <w:p w14:paraId="172B028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9D6D" w14:textId="77777777" w:rsidR="000252E8" w:rsidRDefault="001D0D17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 VIZSGASZINTEK </w:t>
            </w:r>
          </w:p>
        </w:tc>
      </w:tr>
      <w:tr w:rsidR="000252E8" w14:paraId="711CF60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D67B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102F" w14:textId="77777777" w:rsidR="000252E8" w:rsidRDefault="001D0D17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E3AC" w14:textId="77777777" w:rsidR="000252E8" w:rsidRDefault="001D0D17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 Emelt szint </w:t>
            </w:r>
          </w:p>
        </w:tc>
      </w:tr>
      <w:tr w:rsidR="000252E8" w14:paraId="0BBE7E6B" w14:textId="77777777">
        <w:trPr>
          <w:trHeight w:val="24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563E" w14:textId="77777777" w:rsidR="000252E8" w:rsidRDefault="001D0D17">
            <w:pPr>
              <w:spacing w:after="39" w:line="238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3.1. Nem sejtes rendszerek </w:t>
            </w:r>
          </w:p>
          <w:p w14:paraId="63B17CBC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3.1.1. Vírusok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2E03" w14:textId="77777777" w:rsidR="000252E8" w:rsidRDefault="001D0D17">
            <w:pPr>
              <w:spacing w:after="299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66F0EA47" w14:textId="77777777" w:rsidR="000252E8" w:rsidRDefault="001D0D17">
            <w:pPr>
              <w:spacing w:after="0" w:line="252" w:lineRule="auto"/>
              <w:ind w:left="151" w:right="123" w:firstLine="0"/>
            </w:pPr>
            <w:r>
              <w:t xml:space="preserve">Értse a vírusok biológiai, egészségügyi jelentőségét.  Ismerje a vírusok felépítését és a vírusokkal történő megfertőződés módjait. Hozzon példát vírus által okozott emberi megbetegedésekre. </w:t>
            </w:r>
          </w:p>
          <w:p w14:paraId="435880AE" w14:textId="77777777" w:rsidR="000252E8" w:rsidRDefault="001D0D17">
            <w:pPr>
              <w:spacing w:after="0" w:line="259" w:lineRule="auto"/>
              <w:ind w:left="151" w:right="122" w:firstLine="0"/>
            </w:pPr>
            <w:proofErr w:type="gramStart"/>
            <w:r>
              <w:t>Értse</w:t>
            </w:r>
            <w:proofErr w:type="gramEnd"/>
            <w:r>
              <w:t xml:space="preserve"> és esettanulmány alapján alkalmazza a fertőzés, megbetegedés, járvány fogalmát. Ismerje megelőzésük lehetőségeit.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9B7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8432789" w14:textId="77777777" w:rsidR="000252E8" w:rsidRDefault="001D0D17">
            <w:pPr>
              <w:spacing w:after="22" w:line="259" w:lineRule="auto"/>
              <w:ind w:left="149" w:right="0" w:firstLine="0"/>
              <w:jc w:val="left"/>
            </w:pPr>
            <w:r>
              <w:t xml:space="preserve">Ismertesse a vírusok kialakulására vonatkozó elméletet. </w:t>
            </w:r>
          </w:p>
          <w:p w14:paraId="4350AC9A" w14:textId="77777777" w:rsidR="000252E8" w:rsidRDefault="001D0D17">
            <w:pPr>
              <w:spacing w:after="22" w:line="259" w:lineRule="auto"/>
              <w:ind w:left="149" w:right="0" w:firstLine="0"/>
              <w:jc w:val="left"/>
            </w:pPr>
            <w:r>
              <w:t xml:space="preserve">Magyarázza a </w:t>
            </w:r>
            <w:proofErr w:type="spellStart"/>
            <w:r>
              <w:t>fágfertőzés</w:t>
            </w:r>
            <w:proofErr w:type="spellEnd"/>
            <w:r>
              <w:t xml:space="preserve"> folyamatát. </w:t>
            </w:r>
          </w:p>
          <w:p w14:paraId="08FA7746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Hasonlítsa össze a </w:t>
            </w:r>
            <w:proofErr w:type="spellStart"/>
            <w:r>
              <w:t>priont</w:t>
            </w:r>
            <w:proofErr w:type="spellEnd"/>
            <w:r>
              <w:t xml:space="preserve"> a vírussal. </w:t>
            </w:r>
          </w:p>
        </w:tc>
      </w:tr>
      <w:tr w:rsidR="000252E8" w14:paraId="1BFB7772" w14:textId="77777777">
        <w:trPr>
          <w:trHeight w:val="14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47503" w14:textId="77777777" w:rsidR="000252E8" w:rsidRDefault="001D0D17">
            <w:pPr>
              <w:spacing w:after="16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3.2. Önálló sejtek </w:t>
            </w:r>
          </w:p>
          <w:p w14:paraId="1409B907" w14:textId="77777777" w:rsidR="000252E8" w:rsidRDefault="001D0D17">
            <w:pPr>
              <w:spacing w:after="0" w:line="259" w:lineRule="auto"/>
              <w:ind w:left="0" w:right="31" w:firstLine="0"/>
              <w:jc w:val="center"/>
            </w:pPr>
            <w:r>
              <w:t xml:space="preserve"> 3.2.1. Baktériumok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BF93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6A648B3E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Hasonlítsa össze a </w:t>
            </w:r>
            <w:proofErr w:type="spellStart"/>
            <w:r>
              <w:t>prokarióta</w:t>
            </w:r>
            <w:proofErr w:type="spellEnd"/>
            <w:r>
              <w:t xml:space="preserve"> és az </w:t>
            </w:r>
            <w:proofErr w:type="spellStart"/>
            <w:r>
              <w:t>eukarióta</w:t>
            </w:r>
            <w:proofErr w:type="spellEnd"/>
            <w:r>
              <w:t xml:space="preserve"> sejt szerveződését.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EC8AE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9A5780E" w14:textId="77777777" w:rsidR="000252E8" w:rsidRDefault="001D0D17">
            <w:pPr>
              <w:spacing w:after="0" w:line="259" w:lineRule="auto"/>
              <w:ind w:left="149" w:right="120" w:firstLine="0"/>
            </w:pPr>
            <w:r>
              <w:t xml:space="preserve">Életfolyamataik leírása alapján legyen képes azonosítani a </w:t>
            </w:r>
            <w:proofErr w:type="spellStart"/>
            <w:r>
              <w:t>heterotróf</w:t>
            </w:r>
            <w:proofErr w:type="spellEnd"/>
            <w:r>
              <w:t xml:space="preserve">, </w:t>
            </w:r>
            <w:proofErr w:type="spellStart"/>
            <w:r>
              <w:t>fotoautotróf</w:t>
            </w:r>
            <w:proofErr w:type="spellEnd"/>
            <w:r>
              <w:t xml:space="preserve"> és </w:t>
            </w:r>
            <w:proofErr w:type="spellStart"/>
            <w:r>
              <w:t>kemoautotróf</w:t>
            </w:r>
            <w:proofErr w:type="spellEnd"/>
            <w:r>
              <w:t xml:space="preserve"> baktériumokat, valamint a baktériumok ökológiai típusait (termelők, lebontók, kórokozók, </w:t>
            </w:r>
            <w:proofErr w:type="spellStart"/>
            <w:r>
              <w:t>szimbionták</w:t>
            </w:r>
            <w:proofErr w:type="spellEnd"/>
            <w:r>
              <w:t xml:space="preserve">). </w:t>
            </w:r>
          </w:p>
        </w:tc>
      </w:tr>
      <w:tr w:rsidR="000252E8" w14:paraId="63514DE5" w14:textId="77777777">
        <w:trPr>
          <w:trHeight w:val="303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21966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C350E62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A75A583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7E5B593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BAABE" w14:textId="77777777" w:rsidR="000252E8" w:rsidRDefault="001D0D17">
            <w:pPr>
              <w:spacing w:line="258" w:lineRule="auto"/>
              <w:ind w:left="151" w:right="122" w:firstLine="0"/>
            </w:pPr>
            <w:r>
              <w:t xml:space="preserve">Ismertesse a baktériumok környezeti, </w:t>
            </w:r>
            <w:proofErr w:type="gramStart"/>
            <w:r>
              <w:t>evolúciós</w:t>
            </w:r>
            <w:proofErr w:type="gramEnd"/>
            <w:r>
              <w:t xml:space="preserve">, ipari, mezőgazdasági és egészségügyi jelentőségét; lássa ezek kapcsolatát változatos anyagcseréjükkel. </w:t>
            </w:r>
          </w:p>
          <w:p w14:paraId="50520161" w14:textId="77777777" w:rsidR="000252E8" w:rsidRDefault="001D0D17">
            <w:pPr>
              <w:spacing w:after="14" w:line="252" w:lineRule="auto"/>
              <w:ind w:left="151" w:right="118" w:firstLine="0"/>
            </w:pPr>
            <w:r>
              <w:t xml:space="preserve">Magyarázza, hogy a felelőtlen antibiotikum-szedés miért vezet a kórokozók ellenálló formáinak elterjedéséhez. Hozzon példát baktérium által okozott emberi megbetegedésekre. </w:t>
            </w:r>
          </w:p>
          <w:p w14:paraId="750BD594" w14:textId="77777777" w:rsidR="000252E8" w:rsidRDefault="001D0D17">
            <w:pPr>
              <w:spacing w:after="0" w:line="283" w:lineRule="auto"/>
              <w:ind w:left="151" w:right="0" w:firstLine="0"/>
              <w:jc w:val="left"/>
            </w:pPr>
            <w:r>
              <w:t xml:space="preserve">Ismertesse </w:t>
            </w:r>
            <w:r>
              <w:tab/>
              <w:t xml:space="preserve">ezek </w:t>
            </w:r>
            <w:r>
              <w:tab/>
              <w:t xml:space="preserve">megelőzését </w:t>
            </w:r>
            <w:r>
              <w:tab/>
              <w:t xml:space="preserve">és </w:t>
            </w:r>
            <w:r>
              <w:tab/>
              <w:t xml:space="preserve">a </w:t>
            </w:r>
            <w:r>
              <w:tab/>
              <w:t xml:space="preserve">védekezés lehetőségét. </w:t>
            </w:r>
          </w:p>
          <w:p w14:paraId="620D8BD2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Ismertessen fertőtlenítési, sterilizálási eljárásokat.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9D746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084660E" w14:textId="77777777" w:rsidR="000252E8" w:rsidRDefault="001D0D17">
            <w:pPr>
              <w:spacing w:after="80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24C07D2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29D4C9E0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Ismertesse a különböző fertőtlenítési eljárások biológiai alapját. </w:t>
            </w:r>
          </w:p>
        </w:tc>
      </w:tr>
      <w:tr w:rsidR="000252E8" w14:paraId="6895BDBF" w14:textId="77777777">
        <w:trPr>
          <w:trHeight w:val="108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63AE2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3.2.2. Egysejtű </w:t>
            </w:r>
            <w:proofErr w:type="spellStart"/>
            <w:r>
              <w:t>eukarióták</w:t>
            </w:r>
            <w:proofErr w:type="spellEnd"/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DD122" w14:textId="77777777" w:rsidR="000252E8" w:rsidRDefault="001D0D17">
            <w:pPr>
              <w:spacing w:after="0" w:line="259" w:lineRule="auto"/>
              <w:ind w:left="151" w:right="119" w:firstLine="0"/>
            </w:pPr>
            <w:r>
              <w:t xml:space="preserve">Az alábbi fajokon mutassa be az egysejtű élőlények változatos testszerveződését, alapvető életműködéseit (emésztés, mozgás, víztartalom-szabályozás) és felépítő anyagcseréjét: óriás amőba, papucsállatka faj,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CE7CF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Ismertesse az </w:t>
            </w:r>
            <w:proofErr w:type="spellStart"/>
            <w:r>
              <w:t>endoszimbióta</w:t>
            </w:r>
            <w:proofErr w:type="spellEnd"/>
            <w:r>
              <w:t xml:space="preserve"> elméletet, értse a mellette szóló érveket. </w:t>
            </w:r>
          </w:p>
        </w:tc>
      </w:tr>
    </w:tbl>
    <w:p w14:paraId="539D4883" w14:textId="77777777" w:rsidR="000252E8" w:rsidRDefault="000252E8">
      <w:pPr>
        <w:spacing w:after="0" w:line="259" w:lineRule="auto"/>
        <w:ind w:left="-1423" w:right="15164" w:firstLine="0"/>
        <w:jc w:val="left"/>
      </w:pPr>
    </w:p>
    <w:tbl>
      <w:tblPr>
        <w:tblStyle w:val="TableGrid"/>
        <w:tblW w:w="13886" w:type="dxa"/>
        <w:tblInd w:w="-5" w:type="dxa"/>
        <w:tblLook w:val="04A0" w:firstRow="1" w:lastRow="0" w:firstColumn="1" w:lastColumn="0" w:noHBand="0" w:noVBand="1"/>
      </w:tblPr>
      <w:tblGrid>
        <w:gridCol w:w="2545"/>
        <w:gridCol w:w="5662"/>
        <w:gridCol w:w="4219"/>
        <w:gridCol w:w="1460"/>
      </w:tblGrid>
      <w:tr w:rsidR="000252E8" w14:paraId="2C82C9E5" w14:textId="77777777">
        <w:trPr>
          <w:trHeight w:val="1109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BAA8" w14:textId="77777777" w:rsidR="000252E8" w:rsidRDefault="001D0D1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9C8B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zöld szemesostoros. </w:t>
            </w:r>
          </w:p>
          <w:p w14:paraId="3E1E4E59" w14:textId="77777777" w:rsidR="000252E8" w:rsidRDefault="001D0D17">
            <w:pPr>
              <w:spacing w:after="0" w:line="259" w:lineRule="auto"/>
              <w:ind w:left="154" w:right="149" w:firstLine="0"/>
            </w:pPr>
            <w:r>
              <w:rPr>
                <w:i/>
              </w:rPr>
              <w:t xml:space="preserve">Ismerje fel ezeket az élőlényeket és jellemző </w:t>
            </w:r>
            <w:proofErr w:type="spellStart"/>
            <w:r>
              <w:rPr>
                <w:i/>
              </w:rPr>
              <w:t>sejtalkotóikat</w:t>
            </w:r>
            <w:proofErr w:type="spellEnd"/>
            <w:r>
              <w:rPr>
                <w:i/>
              </w:rPr>
              <w:t xml:space="preserve"> fénymikroszkóppal és fénymikroszkópos képeken. 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7B9C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</w:tr>
      <w:tr w:rsidR="000252E8" w14:paraId="62A8AF15" w14:textId="77777777">
        <w:trPr>
          <w:trHeight w:val="30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80ED7" w14:textId="77777777" w:rsidR="000252E8" w:rsidRDefault="001D0D17">
            <w:pPr>
              <w:spacing w:after="247" w:line="263" w:lineRule="auto"/>
              <w:ind w:left="288" w:right="46" w:hanging="228"/>
              <w:jc w:val="left"/>
            </w:pPr>
            <w:r>
              <w:t xml:space="preserve"> </w:t>
            </w:r>
            <w:r>
              <w:rPr>
                <w:b/>
              </w:rPr>
              <w:t xml:space="preserve">3.3. </w:t>
            </w:r>
            <w:proofErr w:type="gramStart"/>
            <w:r>
              <w:rPr>
                <w:b/>
              </w:rPr>
              <w:t xml:space="preserve">Többsejtűség </w:t>
            </w:r>
            <w:r>
              <w:t xml:space="preserve"> 3</w:t>
            </w:r>
            <w:proofErr w:type="gramEnd"/>
            <w:r>
              <w:t xml:space="preserve">.3.1. A gombák, növények, állatok elkülönülése </w:t>
            </w:r>
          </w:p>
          <w:p w14:paraId="6EAE0DDE" w14:textId="77777777" w:rsidR="000252E8" w:rsidRDefault="001D0D17">
            <w:pPr>
              <w:spacing w:after="252" w:line="259" w:lineRule="auto"/>
              <w:ind w:left="5" w:right="0" w:firstLine="0"/>
              <w:jc w:val="left"/>
            </w:pPr>
            <w:r>
              <w:t xml:space="preserve">  </w:t>
            </w:r>
          </w:p>
          <w:p w14:paraId="2656ED98" w14:textId="77777777" w:rsidR="000252E8" w:rsidRDefault="001D0D17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5A214" w14:textId="77777777" w:rsidR="000252E8" w:rsidRDefault="001D0D17">
            <w:pPr>
              <w:spacing w:after="22" w:line="259" w:lineRule="auto"/>
              <w:ind w:left="5" w:right="0" w:firstLine="0"/>
              <w:jc w:val="left"/>
            </w:pPr>
            <w:r>
              <w:t xml:space="preserve">  </w:t>
            </w:r>
          </w:p>
          <w:p w14:paraId="5787CC81" w14:textId="77777777" w:rsidR="000252E8" w:rsidRDefault="001D0D17">
            <w:pPr>
              <w:spacing w:after="0" w:line="252" w:lineRule="auto"/>
              <w:ind w:left="154" w:right="148" w:firstLine="0"/>
            </w:pPr>
            <w:r>
              <w:t xml:space="preserve">Magyarázza, hogy a testszerveződés és az anyagcserefolyamatok alapján miért alkotnak külön országot az élőlények természetes rendszerében a növények, a gombák és az állatok. </w:t>
            </w:r>
          </w:p>
          <w:p w14:paraId="0FBD58CB" w14:textId="77777777" w:rsidR="000252E8" w:rsidRDefault="001D0D17">
            <w:pPr>
              <w:spacing w:after="0" w:line="278" w:lineRule="auto"/>
              <w:ind w:left="154" w:right="0" w:firstLine="0"/>
            </w:pPr>
            <w:r>
              <w:t xml:space="preserve">Értse, hogy a differenciálódás a sejtek szerkezeti és </w:t>
            </w:r>
            <w:proofErr w:type="spellStart"/>
            <w:r>
              <w:t>működésbeli</w:t>
            </w:r>
            <w:proofErr w:type="spellEnd"/>
            <w:r>
              <w:t xml:space="preserve"> specializálódásával jár. </w:t>
            </w:r>
          </w:p>
          <w:p w14:paraId="6E0414BF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A zöldmoszatok példáján mutassa be és hasonlítsa össze az egysejtű szerveződés és a többsejtű, nem szövetes szerveződés típusait (sejttársulás, sejtfonal, teleptest).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9CDBA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75A3374F" w14:textId="77777777" w:rsidR="000252E8" w:rsidRDefault="001D0D17">
            <w:pPr>
              <w:spacing w:after="255" w:line="256" w:lineRule="auto"/>
              <w:ind w:left="151" w:right="-1295" w:firstLine="0"/>
            </w:pPr>
            <w:r>
              <w:t xml:space="preserve">Hasonlítsa össze a növényeket és az állatokat (életszakaszok típusa, </w:t>
            </w:r>
            <w:proofErr w:type="spellStart"/>
            <w:r>
              <w:t>haploid</w:t>
            </w:r>
            <w:proofErr w:type="spellEnd"/>
            <w:r>
              <w:t xml:space="preserve"> és </w:t>
            </w:r>
            <w:proofErr w:type="spellStart"/>
            <w:r>
              <w:t>diploid</w:t>
            </w:r>
            <w:proofErr w:type="spellEnd"/>
            <w:r>
              <w:t xml:space="preserve"> szakasz hossza, ivarsejtképzés, spóraképzés). </w:t>
            </w:r>
          </w:p>
          <w:p w14:paraId="118DC0E5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62DD9F3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80F0111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52E8" w14:paraId="527A8787" w14:textId="77777777">
        <w:trPr>
          <w:trHeight w:val="193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1A486" w14:textId="77777777" w:rsidR="000252E8" w:rsidRDefault="001D0D17">
            <w:pPr>
              <w:spacing w:after="804" w:line="259" w:lineRule="auto"/>
              <w:ind w:left="288" w:right="0" w:firstLine="0"/>
              <w:jc w:val="left"/>
            </w:pPr>
            <w:r>
              <w:t xml:space="preserve"> 3.3.2. Sejtfonalak </w:t>
            </w:r>
          </w:p>
          <w:p w14:paraId="63219819" w14:textId="77777777" w:rsidR="000252E8" w:rsidRDefault="001D0D17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4D4D2" w14:textId="77777777" w:rsidR="000252E8" w:rsidRDefault="001D0D17">
            <w:pPr>
              <w:spacing w:after="23" w:line="258" w:lineRule="auto"/>
              <w:ind w:left="154" w:right="150" w:firstLine="0"/>
            </w:pPr>
            <w:r>
              <w:t xml:space="preserve">Ismerjen fonalas testfelépítésű gombákat (peronoszpóra, fejespenész, ecsetpenész; emberi megbetegedéseket okozó gombák).  </w:t>
            </w:r>
          </w:p>
          <w:p w14:paraId="71F538AE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Tudja, hogy a gombák spórákkal szaporodnak. </w:t>
            </w:r>
          </w:p>
          <w:p w14:paraId="678C547C" w14:textId="77777777" w:rsidR="000252E8" w:rsidRDefault="001D0D17">
            <w:pPr>
              <w:spacing w:after="0" w:line="259" w:lineRule="auto"/>
              <w:ind w:left="154" w:right="148" w:firstLine="0"/>
            </w:pPr>
            <w:r>
              <w:rPr>
                <w:i/>
              </w:rPr>
              <w:t xml:space="preserve">Vizsgáljon fénymikroszkóppal kenyérpenészt és fonalas zöldmoszatokat, rajzolja le és jellemezze a mikroszkópban vagy mikroszkópos képen látottakat. 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91FAD5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450726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42B085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52E8" w14:paraId="749C5FE8" w14:textId="77777777">
        <w:trPr>
          <w:trHeight w:val="85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E1C23" w14:textId="77777777" w:rsidR="000252E8" w:rsidRDefault="001D0D17">
            <w:pPr>
              <w:spacing w:after="0" w:line="259" w:lineRule="auto"/>
              <w:ind w:left="288" w:right="0" w:firstLine="0"/>
              <w:jc w:val="left"/>
            </w:pPr>
            <w:r>
              <w:t xml:space="preserve"> 3.3.3. Teleptest és álszövet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A393D" w14:textId="77777777" w:rsidR="000252E8" w:rsidRDefault="001D0D17">
            <w:pPr>
              <w:spacing w:after="0" w:line="259" w:lineRule="auto"/>
              <w:ind w:left="154" w:right="147" w:firstLine="0"/>
            </w:pPr>
            <w:r>
              <w:t xml:space="preserve">Értelmezze a teleptestes szerveződést a vörös- és barnamoszatok, a zöldmoszatok, a kalapos gombák és a mohák példáin. 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F2C0CA" w14:textId="77777777" w:rsidR="000252E8" w:rsidRDefault="001D0D17">
            <w:pPr>
              <w:tabs>
                <w:tab w:val="center" w:pos="431"/>
                <w:tab w:val="center" w:pos="1665"/>
                <w:tab w:val="center" w:pos="2675"/>
                <w:tab w:val="center" w:pos="3503"/>
              </w:tabs>
              <w:spacing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Tudja </w:t>
            </w:r>
            <w:r>
              <w:tab/>
              <w:t xml:space="preserve">értelmezni </w:t>
            </w:r>
            <w:r>
              <w:tab/>
              <w:t xml:space="preserve">a </w:t>
            </w:r>
            <w:r>
              <w:tab/>
              <w:t xml:space="preserve">mohák </w:t>
            </w:r>
          </w:p>
          <w:p w14:paraId="61DAC0E0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egyedfejlődésének </w:t>
            </w:r>
            <w:r>
              <w:tab/>
              <w:t xml:space="preserve">lépéseit. </w:t>
            </w:r>
            <w:r>
              <w:tab/>
              <w:t xml:space="preserve">Értse fejlődéstörténeti jelentőségét.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2633C2" w14:textId="77777777" w:rsidR="000252E8" w:rsidRDefault="001D0D17">
            <w:pPr>
              <w:spacing w:after="0" w:line="259" w:lineRule="auto"/>
              <w:ind w:left="0" w:right="0" w:firstLine="56"/>
              <w:jc w:val="left"/>
            </w:pPr>
            <w:r>
              <w:t xml:space="preserve">kétszakaszos a </w:t>
            </w:r>
            <w:r>
              <w:tab/>
              <w:t xml:space="preserve">folyamat </w:t>
            </w:r>
          </w:p>
        </w:tc>
      </w:tr>
      <w:tr w:rsidR="000252E8" w14:paraId="68828DAB" w14:textId="77777777">
        <w:trPr>
          <w:trHeight w:val="218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83D98" w14:textId="77777777" w:rsidR="000252E8" w:rsidRDefault="001D0D17">
            <w:pPr>
              <w:spacing w:after="804" w:line="259" w:lineRule="auto"/>
              <w:ind w:left="5" w:right="0" w:firstLine="0"/>
              <w:jc w:val="left"/>
            </w:pPr>
            <w:r>
              <w:lastRenderedPageBreak/>
              <w:t xml:space="preserve">  </w:t>
            </w:r>
          </w:p>
          <w:p w14:paraId="72FFC2DD" w14:textId="77777777" w:rsidR="000252E8" w:rsidRDefault="001D0D17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37F89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 </w:t>
            </w:r>
          </w:p>
          <w:p w14:paraId="2AA0904D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 </w:t>
            </w:r>
          </w:p>
          <w:p w14:paraId="6CCC922B" w14:textId="77777777" w:rsidR="000252E8" w:rsidRDefault="001D0D17">
            <w:pPr>
              <w:spacing w:after="0" w:line="277" w:lineRule="auto"/>
              <w:ind w:left="154" w:right="0" w:firstLine="0"/>
            </w:pPr>
            <w:r>
              <w:t xml:space="preserve">Ismerje a szivacsok testfelépítésének főbb jellemzőit, hozza kapcsolatba különböző sejtjeik </w:t>
            </w:r>
            <w:proofErr w:type="gramStart"/>
            <w:r>
              <w:t>funkcióival</w:t>
            </w:r>
            <w:proofErr w:type="gramEnd"/>
            <w:r>
              <w:t xml:space="preserve">. </w:t>
            </w:r>
          </w:p>
          <w:p w14:paraId="7F105E4C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 </w:t>
            </w:r>
          </w:p>
          <w:p w14:paraId="31FE925B" w14:textId="77777777" w:rsidR="000252E8" w:rsidRDefault="001D0D17">
            <w:pPr>
              <w:spacing w:after="0" w:line="259" w:lineRule="auto"/>
              <w:ind w:left="154" w:right="151" w:firstLine="0"/>
            </w:pPr>
            <w:r>
              <w:t xml:space="preserve">Tudja felsorolni a halálosan mérgező gyilkos galóca azonosítására szolgáló bélyegeket és tudja, milyen tünetek utalnak a mérgezésre.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17392" w14:textId="77777777" w:rsidR="000252E8" w:rsidRDefault="001D0D17">
            <w:pPr>
              <w:spacing w:after="506" w:line="278" w:lineRule="auto"/>
              <w:ind w:left="151" w:right="0" w:firstLine="0"/>
            </w:pPr>
            <w:r>
              <w:t xml:space="preserve">Hozza összefüggésbe a mohák testfelépítését és társulásokban elfoglalt helyét. </w:t>
            </w:r>
          </w:p>
          <w:p w14:paraId="7FFB589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14:paraId="7381B9DA" w14:textId="77777777" w:rsidR="000252E8" w:rsidRDefault="000252E8">
      <w:pPr>
        <w:spacing w:after="0" w:line="259" w:lineRule="auto"/>
        <w:ind w:left="-1423" w:right="15164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right w:w="22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597D4B90" w14:textId="77777777">
        <w:trPr>
          <w:trHeight w:val="3869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CD24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CA1BC1D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3BA7CC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9D43" w14:textId="77777777" w:rsidR="000252E8" w:rsidRDefault="001D0D17">
            <w:pPr>
              <w:spacing w:after="0" w:line="277" w:lineRule="auto"/>
              <w:ind w:left="151" w:right="0" w:firstLine="0"/>
              <w:jc w:val="left"/>
            </w:pPr>
            <w:r>
              <w:t xml:space="preserve">Ismerje és magyarázza a gombaszedés és -tárolás szabályait. </w:t>
            </w:r>
          </w:p>
          <w:p w14:paraId="3067F68C" w14:textId="77777777" w:rsidR="000252E8" w:rsidRDefault="001D0D17">
            <w:pPr>
              <w:spacing w:after="0" w:line="283" w:lineRule="auto"/>
              <w:ind w:left="151" w:right="0" w:firstLine="0"/>
              <w:jc w:val="left"/>
            </w:pPr>
            <w:r>
              <w:t xml:space="preserve">Ismertesse </w:t>
            </w:r>
            <w:r>
              <w:tab/>
              <w:t xml:space="preserve">a </w:t>
            </w:r>
            <w:r>
              <w:tab/>
              <w:t xml:space="preserve">peronoszpóra, </w:t>
            </w:r>
            <w:r>
              <w:tab/>
              <w:t xml:space="preserve">a </w:t>
            </w:r>
            <w:r>
              <w:tab/>
              <w:t xml:space="preserve">fejespenész, </w:t>
            </w:r>
            <w:r>
              <w:tab/>
              <w:t xml:space="preserve">az ecsetpenész,  </w:t>
            </w:r>
          </w:p>
          <w:p w14:paraId="1F6A1F38" w14:textId="77777777" w:rsidR="000252E8" w:rsidRDefault="001D0D17">
            <w:pPr>
              <w:spacing w:after="1" w:line="279" w:lineRule="auto"/>
              <w:ind w:left="151" w:right="0" w:firstLine="0"/>
            </w:pPr>
            <w:r>
              <w:t xml:space="preserve">az emberi megbetegedéseket okozó gombák és a sütőélesztő anyagcseréjének gyakorlati jelentőségét. </w:t>
            </w:r>
          </w:p>
          <w:p w14:paraId="453C7053" w14:textId="77777777" w:rsidR="000252E8" w:rsidRDefault="001D0D17">
            <w:pPr>
              <w:spacing w:after="23" w:line="259" w:lineRule="auto"/>
              <w:ind w:left="151" w:right="0" w:firstLine="0"/>
              <w:jc w:val="left"/>
            </w:pPr>
            <w:r>
              <w:t xml:space="preserve">Értelmezze a </w:t>
            </w:r>
            <w:proofErr w:type="gramStart"/>
            <w:r>
              <w:t>zuzmókat</w:t>
            </w:r>
            <w:proofErr w:type="gramEnd"/>
            <w:r>
              <w:t xml:space="preserve"> mint szimbiózisokat. </w:t>
            </w:r>
          </w:p>
          <w:p w14:paraId="3AADF6D8" w14:textId="77777777" w:rsidR="000252E8" w:rsidRDefault="001D0D17">
            <w:pPr>
              <w:spacing w:after="0" w:line="238" w:lineRule="auto"/>
              <w:ind w:left="151" w:right="0" w:firstLine="0"/>
              <w:jc w:val="left"/>
            </w:pPr>
            <w:r>
              <w:t xml:space="preserve">Értse, hogy a zuzmók a levegőszennyezés </w:t>
            </w:r>
            <w:proofErr w:type="gramStart"/>
            <w:r>
              <w:t>indikátorai</w:t>
            </w:r>
            <w:proofErr w:type="gramEnd"/>
            <w:r>
              <w:t xml:space="preserve"> lehetnek. </w:t>
            </w:r>
          </w:p>
          <w:p w14:paraId="3EE39C61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Értse a gombák ökológiai jelentőségét: lebontók, paraziták, </w:t>
            </w:r>
            <w:proofErr w:type="spellStart"/>
            <w:r>
              <w:t>szimbionták</w:t>
            </w:r>
            <w:proofErr w:type="spellEnd"/>
            <w:r>
              <w:t xml:space="preserve">. </w:t>
            </w:r>
          </w:p>
          <w:p w14:paraId="3CF2FBE5" w14:textId="77777777" w:rsidR="000252E8" w:rsidRDefault="001D0D17">
            <w:pPr>
              <w:spacing w:after="0" w:line="259" w:lineRule="auto"/>
              <w:ind w:left="151" w:right="127" w:firstLine="0"/>
            </w:pPr>
            <w:r>
              <w:rPr>
                <w:i/>
              </w:rPr>
              <w:t xml:space="preserve">Vizsgáljon kézinagyítóval és mikroszkóppal lombosmohákat, zuzmókat, ismertesse a megfigyeltek, valamint mikroszkópos képek alapján testfelépítésüket.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650B" w14:textId="77777777" w:rsidR="000252E8" w:rsidRDefault="001D0D17">
            <w:pPr>
              <w:spacing w:after="80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004F4392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BDFF314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0C81E63B" w14:textId="77777777">
        <w:trPr>
          <w:trHeight w:val="306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8C0EF" w14:textId="77777777" w:rsidR="000252E8" w:rsidRDefault="001D0D17">
            <w:pPr>
              <w:spacing w:after="17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3.4. Szövetek, szervek, szervrendszerek, testtájak </w:t>
            </w:r>
          </w:p>
          <w:p w14:paraId="4E9E60B2" w14:textId="77777777" w:rsidR="000252E8" w:rsidRDefault="001D0D17">
            <w:pPr>
              <w:spacing w:after="0" w:line="251" w:lineRule="auto"/>
              <w:ind w:left="286" w:right="0" w:firstLine="0"/>
              <w:jc w:val="left"/>
            </w:pPr>
            <w:r>
              <w:t xml:space="preserve"> 3.4.1. A növényvilág főbb csoportjai a szervi differenciálódás szempontjából </w:t>
            </w:r>
          </w:p>
          <w:p w14:paraId="2CF07EA2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6CAE5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E1275F4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543E569" w14:textId="77777777" w:rsidR="000252E8" w:rsidRDefault="001D0D17">
            <w:pPr>
              <w:spacing w:after="0" w:line="259" w:lineRule="auto"/>
              <w:ind w:left="151" w:right="125" w:firstLine="0"/>
            </w:pPr>
            <w:r>
              <w:t xml:space="preserve">Ismerje a harasztoknál megjelenő </w:t>
            </w:r>
            <w:proofErr w:type="gramStart"/>
            <w:r>
              <w:t>evolúciós</w:t>
            </w:r>
            <w:proofErr w:type="gramEnd"/>
            <w:r>
              <w:t xml:space="preserve"> „újításokat” (szövetek, szervek), hozza ezeket összefüggésbe a szárazföldi élethez való hatékony alkalmazkodással.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4C9D6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007FBE4F" w14:textId="77777777" w:rsidR="000252E8" w:rsidRDefault="001D0D17">
            <w:pPr>
              <w:spacing w:after="80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FB48C94" w14:textId="77777777" w:rsidR="000252E8" w:rsidRDefault="001D0D17">
            <w:pPr>
              <w:spacing w:after="0" w:line="259" w:lineRule="auto"/>
              <w:ind w:left="149" w:right="129" w:firstLine="0"/>
            </w:pPr>
            <w:r>
              <w:t xml:space="preserve">Tudja értelmezni a harasztok és a zárvatermők kétszakaszos egyedfejlődésében a </w:t>
            </w:r>
            <w:proofErr w:type="spellStart"/>
            <w:r>
              <w:t>haploid</w:t>
            </w:r>
            <w:proofErr w:type="spellEnd"/>
            <w:r>
              <w:t xml:space="preserve"> és </w:t>
            </w:r>
            <w:proofErr w:type="spellStart"/>
            <w:r>
              <w:t>diploid</w:t>
            </w:r>
            <w:proofErr w:type="spellEnd"/>
            <w:r>
              <w:t xml:space="preserve"> szakaszok arányát, és ennek fejlődéstörténeti jelentőségét. </w:t>
            </w:r>
          </w:p>
        </w:tc>
      </w:tr>
      <w:tr w:rsidR="000252E8" w14:paraId="49C18F57" w14:textId="77777777">
        <w:trPr>
          <w:trHeight w:val="218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A29EA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79D6F6F5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D0612" w14:textId="77777777" w:rsidR="000252E8" w:rsidRDefault="001D0D17">
            <w:pPr>
              <w:spacing w:after="14" w:line="252" w:lineRule="auto"/>
              <w:ind w:left="151" w:right="126" w:firstLine="0"/>
            </w:pPr>
            <w:r>
              <w:t xml:space="preserve">Ismerje a nyitvatermőknél megjelenő </w:t>
            </w:r>
            <w:proofErr w:type="gramStart"/>
            <w:r>
              <w:t>evolúciós</w:t>
            </w:r>
            <w:proofErr w:type="gramEnd"/>
            <w:r>
              <w:t xml:space="preserve"> „újításokat” (virág, mag, víztől független szaporodás), hozza ezeket összefüggésbe a szárazföldi élethez való hatékonyabb alkalmazkodással. </w:t>
            </w:r>
          </w:p>
          <w:p w14:paraId="426EBE20" w14:textId="77777777" w:rsidR="000252E8" w:rsidRDefault="001D0D17">
            <w:pPr>
              <w:tabs>
                <w:tab w:val="center" w:pos="510"/>
                <w:tab w:val="center" w:pos="1205"/>
                <w:tab w:val="center" w:pos="2286"/>
                <w:tab w:val="center" w:pos="3813"/>
                <w:tab w:val="center" w:pos="505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Ismerje </w:t>
            </w:r>
            <w:r>
              <w:tab/>
              <w:t xml:space="preserve">a </w:t>
            </w:r>
            <w:r>
              <w:tab/>
              <w:t xml:space="preserve">zárvatermőknél </w:t>
            </w:r>
            <w:r>
              <w:tab/>
              <w:t xml:space="preserve">megjelenő </w:t>
            </w:r>
            <w:r>
              <w:tab/>
            </w:r>
            <w:proofErr w:type="gramStart"/>
            <w:r>
              <w:t>evolúciós</w:t>
            </w:r>
            <w:proofErr w:type="gramEnd"/>
            <w:r>
              <w:t xml:space="preserve"> </w:t>
            </w:r>
          </w:p>
          <w:p w14:paraId="2D80A672" w14:textId="77777777" w:rsidR="000252E8" w:rsidRDefault="001D0D17">
            <w:pPr>
              <w:spacing w:after="0" w:line="259" w:lineRule="auto"/>
              <w:ind w:left="151" w:right="127" w:firstLine="0"/>
            </w:pPr>
            <w:r>
              <w:t xml:space="preserve">„újításokat” (takarólevelek, bibe, zárt magház, termés, szállítócsövek, gyökérszőrök) legyen képes ezeket összefüggésbe hozni a szárazföldi élethez való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E2E91" w14:textId="77777777" w:rsidR="000252E8" w:rsidRDefault="001D0D17">
            <w:pPr>
              <w:spacing w:after="850" w:line="259" w:lineRule="auto"/>
              <w:ind w:left="149" w:right="0" w:firstLine="0"/>
              <w:jc w:val="left"/>
            </w:pPr>
            <w:r>
              <w:t xml:space="preserve">  </w:t>
            </w:r>
          </w:p>
          <w:p w14:paraId="72CD51A1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Értse a kettős megtermékenyítés folyamatát. </w:t>
            </w:r>
          </w:p>
        </w:tc>
      </w:tr>
    </w:tbl>
    <w:p w14:paraId="21A4CE34" w14:textId="77777777" w:rsidR="000252E8" w:rsidRDefault="001D0D17">
      <w:pPr>
        <w:ind w:left="2547" w:right="552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792B65" wp14:editId="3B82A8A5">
                <wp:simplePos x="0" y="0"/>
                <wp:positionH relativeFrom="column">
                  <wp:posOffset>-6095</wp:posOffset>
                </wp:positionH>
                <wp:positionV relativeFrom="paragraph">
                  <wp:posOffset>-31491</wp:posOffset>
                </wp:positionV>
                <wp:extent cx="6096" cy="5784850"/>
                <wp:effectExtent l="0" t="0" r="0" b="0"/>
                <wp:wrapSquare wrapText="bothSides"/>
                <wp:docPr id="69651" name="Group 69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030" name="Shape 89030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1" name="Shape 89031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2" name="Shape 89032"/>
                        <wps:cNvSpPr/>
                        <wps:spPr>
                          <a:xfrm>
                            <a:off x="0" y="105163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3" name="Shape 89033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4" name="Shape 89034"/>
                        <wps:cNvSpPr/>
                        <wps:spPr>
                          <a:xfrm>
                            <a:off x="0" y="192824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5" name="Shape 89035"/>
                        <wps:cNvSpPr/>
                        <wps:spPr>
                          <a:xfrm>
                            <a:off x="0" y="210350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6" name="Shape 89036"/>
                        <wps:cNvSpPr/>
                        <wps:spPr>
                          <a:xfrm>
                            <a:off x="0" y="227876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7" name="Shape 89037"/>
                        <wps:cNvSpPr/>
                        <wps:spPr>
                          <a:xfrm>
                            <a:off x="0" y="245397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8" name="Shape 89038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39" name="Shape 89039"/>
                        <wps:cNvSpPr/>
                        <wps:spPr>
                          <a:xfrm>
                            <a:off x="0" y="315531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40" name="Shape 89040"/>
                        <wps:cNvSpPr/>
                        <wps:spPr>
                          <a:xfrm>
                            <a:off x="0" y="350583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41" name="Shape 89041"/>
                        <wps:cNvSpPr/>
                        <wps:spPr>
                          <a:xfrm>
                            <a:off x="0" y="3856431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42" name="Shape 89042"/>
                        <wps:cNvSpPr/>
                        <wps:spPr>
                          <a:xfrm>
                            <a:off x="0" y="455777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43" name="Shape 89043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9651" style="width:0.480003pt;height:455.5pt;position:absolute;mso-position-horizontal-relative:text;mso-position-horizontal:absolute;margin-left:-0.480003pt;mso-position-vertical-relative:text;margin-top:-2.47968pt;" coordsize="60,57848">
                <v:shape id="Shape 89044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45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46" style="position:absolute;width:91;height:7013;left:0;top:10516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047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48" style="position:absolute;width:91;height:1752;left:0;top:1928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49" style="position:absolute;width:91;height:1752;left:0;top:210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50" style="position:absolute;width:91;height:1752;left:0;top:2278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51" style="position:absolute;width:91;height:1755;left:0;top:24539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052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53" style="position:absolute;width:91;height:3505;left:0;top:3155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054" style="position:absolute;width:91;height:3505;left:0;top:3505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055" style="position:absolute;width:91;height:7013;left:0;top:38564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056" style="position:absolute;width:91;height:7010;left:0;top:4557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057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8C8B73" wp14:editId="10CE7586">
                <wp:simplePos x="0" y="0"/>
                <wp:positionH relativeFrom="column">
                  <wp:posOffset>1611122</wp:posOffset>
                </wp:positionH>
                <wp:positionV relativeFrom="paragraph">
                  <wp:posOffset>-31491</wp:posOffset>
                </wp:positionV>
                <wp:extent cx="6096" cy="5784850"/>
                <wp:effectExtent l="0" t="0" r="0" b="0"/>
                <wp:wrapSquare wrapText="bothSides"/>
                <wp:docPr id="69652" name="Group 69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058" name="Shape 89058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59" name="Shape 89059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0" name="Shape 89060"/>
                        <wps:cNvSpPr/>
                        <wps:spPr>
                          <a:xfrm>
                            <a:off x="0" y="105163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1" name="Shape 89061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2" name="Shape 89062"/>
                        <wps:cNvSpPr/>
                        <wps:spPr>
                          <a:xfrm>
                            <a:off x="0" y="192824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3" name="Shape 89063"/>
                        <wps:cNvSpPr/>
                        <wps:spPr>
                          <a:xfrm>
                            <a:off x="0" y="210350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4" name="Shape 89064"/>
                        <wps:cNvSpPr/>
                        <wps:spPr>
                          <a:xfrm>
                            <a:off x="0" y="227876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5" name="Shape 89065"/>
                        <wps:cNvSpPr/>
                        <wps:spPr>
                          <a:xfrm>
                            <a:off x="0" y="245397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6" name="Shape 89066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7" name="Shape 89067"/>
                        <wps:cNvSpPr/>
                        <wps:spPr>
                          <a:xfrm>
                            <a:off x="0" y="315531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8" name="Shape 89068"/>
                        <wps:cNvSpPr/>
                        <wps:spPr>
                          <a:xfrm>
                            <a:off x="0" y="350583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69" name="Shape 89069"/>
                        <wps:cNvSpPr/>
                        <wps:spPr>
                          <a:xfrm>
                            <a:off x="0" y="3856431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70" name="Shape 89070"/>
                        <wps:cNvSpPr/>
                        <wps:spPr>
                          <a:xfrm>
                            <a:off x="0" y="455777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71" name="Shape 89071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9652" style="width:0.479996pt;height:455.5pt;position:absolute;mso-position-horizontal-relative:text;mso-position-horizontal:absolute;margin-left:126.86pt;mso-position-vertical-relative:text;margin-top:-2.47968pt;" coordsize="60,57848">
                <v:shape id="Shape 89072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73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74" style="position:absolute;width:91;height:7013;left:0;top:10516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075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76" style="position:absolute;width:91;height:1752;left:0;top:1928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77" style="position:absolute;width:91;height:1752;left:0;top:210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78" style="position:absolute;width:91;height:1752;left:0;top:2278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079" style="position:absolute;width:91;height:1755;left:0;top:24539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080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081" style="position:absolute;width:91;height:3505;left:0;top:3155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082" style="position:absolute;width:91;height:3505;left:0;top:3505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083" style="position:absolute;width:91;height:7013;left:0;top:38564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084" style="position:absolute;width:91;height:7010;left:0;top:4557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085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7F58BD" wp14:editId="3F7C3A4E">
                <wp:simplePos x="0" y="0"/>
                <wp:positionH relativeFrom="column">
                  <wp:posOffset>5211445</wp:posOffset>
                </wp:positionH>
                <wp:positionV relativeFrom="paragraph">
                  <wp:posOffset>-31491</wp:posOffset>
                </wp:positionV>
                <wp:extent cx="6096" cy="5784850"/>
                <wp:effectExtent l="0" t="0" r="0" b="0"/>
                <wp:wrapSquare wrapText="bothSides"/>
                <wp:docPr id="69653" name="Group 69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086" name="Shape 89086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87" name="Shape 89087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88" name="Shape 89088"/>
                        <wps:cNvSpPr/>
                        <wps:spPr>
                          <a:xfrm>
                            <a:off x="0" y="105163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89" name="Shape 89089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0" name="Shape 89090"/>
                        <wps:cNvSpPr/>
                        <wps:spPr>
                          <a:xfrm>
                            <a:off x="0" y="192824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1" name="Shape 89091"/>
                        <wps:cNvSpPr/>
                        <wps:spPr>
                          <a:xfrm>
                            <a:off x="0" y="210350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2" name="Shape 89092"/>
                        <wps:cNvSpPr/>
                        <wps:spPr>
                          <a:xfrm>
                            <a:off x="0" y="227876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3" name="Shape 89093"/>
                        <wps:cNvSpPr/>
                        <wps:spPr>
                          <a:xfrm>
                            <a:off x="0" y="245397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4" name="Shape 89094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5" name="Shape 89095"/>
                        <wps:cNvSpPr/>
                        <wps:spPr>
                          <a:xfrm>
                            <a:off x="0" y="315531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6" name="Shape 89096"/>
                        <wps:cNvSpPr/>
                        <wps:spPr>
                          <a:xfrm>
                            <a:off x="0" y="350583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7" name="Shape 89097"/>
                        <wps:cNvSpPr/>
                        <wps:spPr>
                          <a:xfrm>
                            <a:off x="0" y="3856431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8" name="Shape 89098"/>
                        <wps:cNvSpPr/>
                        <wps:spPr>
                          <a:xfrm>
                            <a:off x="0" y="455777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99" name="Shape 89099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9653" style="width:0.480011pt;height:455.5pt;position:absolute;mso-position-horizontal-relative:text;mso-position-horizontal:absolute;margin-left:410.35pt;mso-position-vertical-relative:text;margin-top:-2.47968pt;" coordsize="60,57848">
                <v:shape id="Shape 89100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01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02" style="position:absolute;width:91;height:7013;left:0;top:10516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103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04" style="position:absolute;width:91;height:1752;left:0;top:1928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05" style="position:absolute;width:91;height:1752;left:0;top:210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06" style="position:absolute;width:91;height:1752;left:0;top:2278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07" style="position:absolute;width:91;height:1755;left:0;top:24539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108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09" style="position:absolute;width:91;height:3505;left:0;top:3155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110" style="position:absolute;width:91;height:3505;left:0;top:3505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111" style="position:absolute;width:91;height:7013;left:0;top:38564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112" style="position:absolute;width:91;height:7010;left:0;top:4557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113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t>hatékonyabb</w:t>
      </w:r>
      <w:proofErr w:type="gramEnd"/>
      <w:r>
        <w:t xml:space="preserve"> alkalmazkodással, a fényért és vízért folyó versengéssel. Értelmezze a termés biológiai szerepét és a magterjesztés stratégiáit. </w:t>
      </w:r>
    </w:p>
    <w:p w14:paraId="4A877350" w14:textId="77777777" w:rsidR="000252E8" w:rsidRDefault="001D0D17">
      <w:pPr>
        <w:tabs>
          <w:tab w:val="center" w:pos="4015"/>
          <w:tab w:val="center" w:pos="4833"/>
          <w:tab w:val="center" w:pos="5900"/>
          <w:tab w:val="center" w:pos="7276"/>
          <w:tab w:val="center" w:pos="8000"/>
        </w:tabs>
        <w:spacing w:after="32" w:line="249" w:lineRule="auto"/>
        <w:ind w:left="-15" w:right="0" w:firstLine="0"/>
        <w:jc w:val="left"/>
      </w:pPr>
      <w:r>
        <w:t xml:space="preserve">  </w:t>
      </w:r>
      <w:r>
        <w:rPr>
          <w:i/>
        </w:rPr>
        <w:t xml:space="preserve">Tudja </w:t>
      </w:r>
      <w:r>
        <w:rPr>
          <w:i/>
        </w:rPr>
        <w:tab/>
        <w:t xml:space="preserve">használni </w:t>
      </w:r>
      <w:r>
        <w:rPr>
          <w:i/>
        </w:rPr>
        <w:tab/>
        <w:t xml:space="preserve">a </w:t>
      </w:r>
      <w:r>
        <w:rPr>
          <w:i/>
        </w:rPr>
        <w:tab/>
        <w:t xml:space="preserve">Növényismeret </w:t>
      </w:r>
      <w:r>
        <w:rPr>
          <w:i/>
        </w:rPr>
        <w:tab/>
        <w:t xml:space="preserve">könyvet </w:t>
      </w: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>
        <w:t xml:space="preserve">  </w:t>
      </w:r>
    </w:p>
    <w:p w14:paraId="495F9669" w14:textId="77777777" w:rsidR="000252E8" w:rsidRDefault="001D0D17">
      <w:pPr>
        <w:spacing w:after="8" w:line="269" w:lineRule="auto"/>
        <w:ind w:left="269" w:right="5658" w:firstLine="149"/>
        <w:jc w:val="left"/>
      </w:pPr>
      <w:proofErr w:type="gramStart"/>
      <w:r>
        <w:rPr>
          <w:i/>
        </w:rPr>
        <w:t>környezetében</w:t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élő </w:t>
      </w:r>
      <w:r>
        <w:rPr>
          <w:i/>
        </w:rPr>
        <w:tab/>
        <w:t xml:space="preserve">növények </w:t>
      </w:r>
      <w:r>
        <w:rPr>
          <w:i/>
        </w:rPr>
        <w:tab/>
        <w:t xml:space="preserve">megismeréséhez, </w:t>
      </w:r>
      <w:r>
        <w:rPr>
          <w:i/>
        </w:rPr>
        <w:tab/>
        <w:t xml:space="preserve">és élőhelyének, ökológiai igényeinek jellemzéséhez. </w:t>
      </w:r>
      <w:r>
        <w:t xml:space="preserve"> 3.4.2. Az állatvilág Ismerje </w:t>
      </w:r>
      <w:r>
        <w:tab/>
        <w:t xml:space="preserve">fel </w:t>
      </w:r>
      <w:r>
        <w:tab/>
        <w:t xml:space="preserve">és </w:t>
      </w:r>
      <w:r>
        <w:tab/>
        <w:t xml:space="preserve">elemezze </w:t>
      </w:r>
      <w:r>
        <w:tab/>
        <w:t xml:space="preserve">a </w:t>
      </w:r>
      <w:r>
        <w:tab/>
        <w:t xml:space="preserve">testfelépítés, </w:t>
      </w:r>
      <w:r>
        <w:tab/>
        <w:t xml:space="preserve">az   főbb csoportjai </w:t>
      </w:r>
      <w:proofErr w:type="gramStart"/>
      <w:r>
        <w:t>a</w:t>
      </w:r>
      <w:proofErr w:type="gramEnd"/>
      <w:r>
        <w:t xml:space="preserve"> életműködések (</w:t>
      </w:r>
      <w:proofErr w:type="spellStart"/>
      <w:r>
        <w:t>kültakaró</w:t>
      </w:r>
      <w:proofErr w:type="spellEnd"/>
      <w:r>
        <w:t xml:space="preserve">, mozgás, táplálkozás, légzés, szervi differenciálódás anyagszállítás, szaporodás, érzékelés) és a környezet szempontjából kapcsolatát az alábbi állatcsoportok példáján: </w:t>
      </w:r>
    </w:p>
    <w:p w14:paraId="731A0585" w14:textId="77777777" w:rsidR="000252E8" w:rsidRDefault="001D0D17">
      <w:pPr>
        <w:numPr>
          <w:ilvl w:val="0"/>
          <w:numId w:val="3"/>
        </w:numPr>
        <w:ind w:right="5524" w:hanging="226"/>
      </w:pPr>
      <w:r>
        <w:t xml:space="preserve">szivacsok   </w:t>
      </w:r>
    </w:p>
    <w:p w14:paraId="4852B52E" w14:textId="77777777" w:rsidR="000252E8" w:rsidRDefault="001D0D17">
      <w:pPr>
        <w:numPr>
          <w:ilvl w:val="0"/>
          <w:numId w:val="3"/>
        </w:numPr>
        <w:ind w:right="5524" w:hanging="226"/>
      </w:pPr>
      <w:r>
        <w:t xml:space="preserve">laposférgek   </w:t>
      </w:r>
    </w:p>
    <w:p w14:paraId="27FD74E9" w14:textId="77777777" w:rsidR="000252E8" w:rsidRDefault="001D0D17">
      <w:pPr>
        <w:numPr>
          <w:ilvl w:val="0"/>
          <w:numId w:val="3"/>
        </w:numPr>
        <w:ind w:right="5524" w:hanging="226"/>
      </w:pPr>
      <w:r>
        <w:t xml:space="preserve">gyűrűsférgek   </w:t>
      </w:r>
    </w:p>
    <w:p w14:paraId="417AE842" w14:textId="77777777" w:rsidR="000252E8" w:rsidRDefault="001D0D17">
      <w:pPr>
        <w:numPr>
          <w:ilvl w:val="0"/>
          <w:numId w:val="3"/>
        </w:numPr>
        <w:ind w:right="5524" w:hanging="226"/>
      </w:pPr>
      <w:r>
        <w:t xml:space="preserve">rovarok   </w:t>
      </w:r>
    </w:p>
    <w:p w14:paraId="232D0F1C" w14:textId="77777777" w:rsidR="000252E8" w:rsidRDefault="001D0D17">
      <w:pPr>
        <w:numPr>
          <w:ilvl w:val="0"/>
          <w:numId w:val="3"/>
        </w:numPr>
        <w:ind w:right="5524" w:hanging="226"/>
      </w:pPr>
      <w:r>
        <w:t xml:space="preserve">csigák   </w:t>
      </w:r>
    </w:p>
    <w:p w14:paraId="12A96490" w14:textId="77777777" w:rsidR="000252E8" w:rsidRDefault="001D0D17">
      <w:pPr>
        <w:numPr>
          <w:ilvl w:val="0"/>
          <w:numId w:val="3"/>
        </w:numPr>
        <w:ind w:right="5524" w:hanging="226"/>
      </w:pPr>
      <w:r>
        <w:t xml:space="preserve">a gerincesek nagy csoportjai (csontos halak, Ismerje </w:t>
      </w:r>
      <w:r>
        <w:tab/>
        <w:t xml:space="preserve">és </w:t>
      </w:r>
      <w:r>
        <w:tab/>
        <w:t xml:space="preserve">elemezze </w:t>
      </w:r>
      <w:r>
        <w:tab/>
        <w:t xml:space="preserve">a </w:t>
      </w:r>
      <w:r>
        <w:tab/>
        <w:t xml:space="preserve">felsorolt </w:t>
      </w:r>
      <w:r>
        <w:tab/>
        <w:t xml:space="preserve">állatcsoportok </w:t>
      </w:r>
    </w:p>
    <w:p w14:paraId="0783B56B" w14:textId="77777777" w:rsidR="000252E8" w:rsidRDefault="001D0D17">
      <w:pPr>
        <w:ind w:left="7496" w:right="0" w:hanging="495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D58E8A" wp14:editId="6ACA138E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69654" name="Group 69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114" name="Shape 89114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5" name="Shape 89115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6" name="Shape 89116"/>
                        <wps:cNvSpPr/>
                        <wps:spPr>
                          <a:xfrm>
                            <a:off x="0" y="105163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7" name="Shape 89117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8" name="Shape 89118"/>
                        <wps:cNvSpPr/>
                        <wps:spPr>
                          <a:xfrm>
                            <a:off x="0" y="192824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19" name="Shape 89119"/>
                        <wps:cNvSpPr/>
                        <wps:spPr>
                          <a:xfrm>
                            <a:off x="0" y="210350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0" name="Shape 89120"/>
                        <wps:cNvSpPr/>
                        <wps:spPr>
                          <a:xfrm>
                            <a:off x="0" y="227876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1" name="Shape 89121"/>
                        <wps:cNvSpPr/>
                        <wps:spPr>
                          <a:xfrm>
                            <a:off x="0" y="245397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2" name="Shape 89122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3" name="Shape 89123"/>
                        <wps:cNvSpPr/>
                        <wps:spPr>
                          <a:xfrm>
                            <a:off x="0" y="315531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4" name="Shape 89124"/>
                        <wps:cNvSpPr/>
                        <wps:spPr>
                          <a:xfrm>
                            <a:off x="0" y="350583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5" name="Shape 89125"/>
                        <wps:cNvSpPr/>
                        <wps:spPr>
                          <a:xfrm>
                            <a:off x="0" y="3856431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6" name="Shape 89126"/>
                        <wps:cNvSpPr/>
                        <wps:spPr>
                          <a:xfrm>
                            <a:off x="0" y="455777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27" name="Shape 89127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9654" style="width:0.47998pt;height:455.5pt;position:absolute;mso-position-horizontal-relative:page;mso-position-horizontal:absolute;margin-left:765pt;mso-position-vertical-relative:page;margin-top:70.94pt;" coordsize="60,57848">
                <v:shape id="Shape 89128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29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30" style="position:absolute;width:91;height:7013;left:0;top:10516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131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32" style="position:absolute;width:91;height:1752;left:0;top:19282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33" style="position:absolute;width:91;height:1752;left:0;top:210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34" style="position:absolute;width:91;height:1752;left:0;top:2278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35" style="position:absolute;width:91;height:1755;left:0;top:24539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136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37" style="position:absolute;width:91;height:3505;left:0;top:3155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138" style="position:absolute;width:91;height:3505;left:0;top:3505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139" style="position:absolute;width:91;height:7013;left:0;top:38564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140" style="position:absolute;width:91;height:7010;left:0;top:4557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141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t>kétéltűek</w:t>
      </w:r>
      <w:proofErr w:type="gramEnd"/>
      <w:r>
        <w:t xml:space="preserve">, hüllők, madarak, emlősök). testfelépítésének </w:t>
      </w:r>
      <w:r>
        <w:tab/>
        <w:t xml:space="preserve">és </w:t>
      </w:r>
      <w:r>
        <w:tab/>
        <w:t xml:space="preserve">életműködéseinek </w:t>
      </w:r>
      <w:r>
        <w:tab/>
        <w:t xml:space="preserve">említett </w:t>
      </w:r>
      <w:proofErr w:type="gramStart"/>
      <w:r>
        <w:t>kategóriáiban</w:t>
      </w:r>
      <w:proofErr w:type="gramEnd"/>
      <w:r>
        <w:t xml:space="preserve"> megjelenő evolúciós újításokat. </w:t>
      </w:r>
    </w:p>
    <w:p w14:paraId="62D379D3" w14:textId="77777777" w:rsidR="000252E8" w:rsidRDefault="001D0D17">
      <w:pPr>
        <w:ind w:left="2681" w:right="5524" w:hanging="2696"/>
      </w:pPr>
      <w:r>
        <w:t xml:space="preserve">  Jellemezze önállóan csoportjellemzők alapján a </w:t>
      </w:r>
      <w:proofErr w:type="gramStart"/>
      <w:r>
        <w:t>fenti   csoportokat</w:t>
      </w:r>
      <w:proofErr w:type="gramEnd"/>
      <w:r>
        <w:t xml:space="preserve">. </w:t>
      </w:r>
    </w:p>
    <w:p w14:paraId="65F57715" w14:textId="77777777" w:rsidR="000252E8" w:rsidRDefault="001D0D17">
      <w:pPr>
        <w:ind w:left="294" w:right="5524"/>
      </w:pPr>
      <w:r>
        <w:t xml:space="preserve"> 3.4.3. A </w:t>
      </w:r>
      <w:proofErr w:type="gramStart"/>
      <w:r>
        <w:t xml:space="preserve">növények     </w:t>
      </w:r>
      <w:proofErr w:type="spellStart"/>
      <w:r>
        <w:t>szövetei</w:t>
      </w:r>
      <w:proofErr w:type="spellEnd"/>
      <w:proofErr w:type="gramEnd"/>
      <w:r>
        <w:t xml:space="preserve">, szervei </w:t>
      </w:r>
    </w:p>
    <w:p w14:paraId="14E63BE5" w14:textId="77777777" w:rsidR="000252E8" w:rsidRDefault="001D0D17">
      <w:pPr>
        <w:numPr>
          <w:ilvl w:val="0"/>
          <w:numId w:val="3"/>
        </w:numPr>
        <w:spacing w:after="8" w:line="269" w:lineRule="auto"/>
        <w:ind w:right="5524" w:hanging="226"/>
      </w:pPr>
      <w:r>
        <w:t xml:space="preserve">Szövetek Legyen képes kapcsolatba hozni a következő </w:t>
      </w:r>
      <w:proofErr w:type="gramStart"/>
      <w:r>
        <w:t>szövetek   felépítését</w:t>
      </w:r>
      <w:proofErr w:type="gramEnd"/>
      <w:r>
        <w:t xml:space="preserve"> és működését: osztódó szövet és állandósult szövetek: bőrszövet, táplálékkészítő alapszövet és szállítószövet. </w:t>
      </w:r>
    </w:p>
    <w:p w14:paraId="5F947CCF" w14:textId="77777777" w:rsidR="000252E8" w:rsidRDefault="001D0D17">
      <w:pPr>
        <w:tabs>
          <w:tab w:val="center" w:pos="4990"/>
          <w:tab w:val="center" w:pos="6642"/>
          <w:tab w:val="center" w:pos="7730"/>
        </w:tabs>
        <w:spacing w:after="32" w:line="249" w:lineRule="auto"/>
        <w:ind w:left="-15" w:right="0" w:firstLine="0"/>
        <w:jc w:val="left"/>
      </w:pPr>
      <w:r>
        <w:t xml:space="preserve">  </w:t>
      </w:r>
      <w:r>
        <w:rPr>
          <w:i/>
        </w:rPr>
        <w:t xml:space="preserve">Vizsgáljon </w:t>
      </w:r>
      <w:r>
        <w:rPr>
          <w:i/>
        </w:rPr>
        <w:tab/>
        <w:t xml:space="preserve">fénymikroszkóppal </w:t>
      </w:r>
      <w:r>
        <w:rPr>
          <w:i/>
        </w:rPr>
        <w:tab/>
        <w:t xml:space="preserve">növényi </w:t>
      </w:r>
      <w:r>
        <w:rPr>
          <w:i/>
        </w:rPr>
        <w:tab/>
        <w:t>szövet-</w:t>
      </w:r>
      <w:r>
        <w:t xml:space="preserve">  </w:t>
      </w:r>
    </w:p>
    <w:p w14:paraId="5E84E903" w14:textId="77777777" w:rsidR="000252E8" w:rsidRDefault="001D0D17">
      <w:pPr>
        <w:spacing w:after="32" w:line="249" w:lineRule="auto"/>
        <w:ind w:left="2547" w:right="5658"/>
        <w:jc w:val="left"/>
      </w:pPr>
      <w:proofErr w:type="gramStart"/>
      <w:r>
        <w:rPr>
          <w:i/>
        </w:rPr>
        <w:t>preparátumot</w:t>
      </w:r>
      <w:proofErr w:type="gramEnd"/>
      <w:r>
        <w:rPr>
          <w:i/>
        </w:rPr>
        <w:t xml:space="preserve">, </w:t>
      </w:r>
      <w:r>
        <w:rPr>
          <w:i/>
        </w:rPr>
        <w:tab/>
        <w:t xml:space="preserve">készítsen </w:t>
      </w:r>
      <w:r>
        <w:rPr>
          <w:i/>
        </w:rPr>
        <w:tab/>
        <w:t>bőrszövet-</w:t>
      </w:r>
      <w:proofErr w:type="spellStart"/>
      <w:r>
        <w:rPr>
          <w:i/>
        </w:rPr>
        <w:t>nyúzatot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(pl. hagyma </w:t>
      </w:r>
      <w:r>
        <w:rPr>
          <w:i/>
        </w:rPr>
        <w:tab/>
        <w:t xml:space="preserve">allevél). </w:t>
      </w:r>
      <w:r>
        <w:rPr>
          <w:i/>
        </w:rPr>
        <w:tab/>
        <w:t xml:space="preserve">Vizsgáljon </w:t>
      </w:r>
      <w:r>
        <w:rPr>
          <w:i/>
        </w:rPr>
        <w:lastRenderedPageBreak/>
        <w:tab/>
        <w:t xml:space="preserve">kristályzárványt. Értelmezze a látottakat, mikroszkópos képen is. </w:t>
      </w:r>
    </w:p>
    <w:p w14:paraId="2BEC13CC" w14:textId="77777777" w:rsidR="000252E8" w:rsidRDefault="001D0D17">
      <w:pPr>
        <w:numPr>
          <w:ilvl w:val="0"/>
          <w:numId w:val="3"/>
        </w:numPr>
        <w:ind w:right="5524" w:hanging="226"/>
      </w:pPr>
      <w:r>
        <w:t xml:space="preserve">Gyökér, szár, levél Ismertesse a gyökér, a szár és a levél alapfunkcióit. Magyarázza a különböző környezetben élő növények anatómiai különbségeit. Jellemezze a gyökér, a szár, a levél felépítését és működését, módosulásait. Mondjon </w:t>
      </w:r>
    </w:p>
    <w:p w14:paraId="1AC04EAE" w14:textId="77777777" w:rsidR="000252E8" w:rsidRDefault="000252E8">
      <w:pPr>
        <w:sectPr w:rsidR="000252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19" w:right="676" w:bottom="1579" w:left="1423" w:header="263" w:footer="252" w:gutter="0"/>
          <w:cols w:space="708"/>
        </w:sectPr>
      </w:pPr>
    </w:p>
    <w:p w14:paraId="5E972D52" w14:textId="77777777" w:rsidR="000252E8" w:rsidRDefault="001D0D17">
      <w:pPr>
        <w:ind w:left="-5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5D1D1A" wp14:editId="40326BA7">
                <wp:simplePos x="0" y="0"/>
                <wp:positionH relativeFrom="margin">
                  <wp:posOffset>-6095</wp:posOffset>
                </wp:positionH>
                <wp:positionV relativeFrom="paragraph">
                  <wp:posOffset>-206106</wp:posOffset>
                </wp:positionV>
                <wp:extent cx="6096" cy="5784850"/>
                <wp:effectExtent l="0" t="0" r="0" b="0"/>
                <wp:wrapTopAndBottom/>
                <wp:docPr id="69111" name="Group 6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142" name="Shape 89142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3" name="Shape 89143"/>
                        <wps:cNvSpPr/>
                        <wps:spPr>
                          <a:xfrm>
                            <a:off x="0" y="175337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4" name="Shape 89144"/>
                        <wps:cNvSpPr/>
                        <wps:spPr>
                          <a:xfrm>
                            <a:off x="0" y="122720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5" name="Shape 89145"/>
                        <wps:cNvSpPr/>
                        <wps:spPr>
                          <a:xfrm>
                            <a:off x="0" y="1928190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6" name="Shape 89146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7" name="Shape 89147"/>
                        <wps:cNvSpPr/>
                        <wps:spPr>
                          <a:xfrm>
                            <a:off x="0" y="315531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8" name="Shape 89148"/>
                        <wps:cNvSpPr/>
                        <wps:spPr>
                          <a:xfrm>
                            <a:off x="0" y="385643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49" name="Shape 89149"/>
                        <wps:cNvSpPr/>
                        <wps:spPr>
                          <a:xfrm>
                            <a:off x="0" y="4207256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0" name="Shape 89150"/>
                        <wps:cNvSpPr/>
                        <wps:spPr>
                          <a:xfrm>
                            <a:off x="0" y="525876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51" name="Shape 89151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9111" style="width:0.480003pt;height:455.5pt;position:absolute;mso-position-horizontal-relative:margin;mso-position-horizontal:absolute;margin-left:-0.480003pt;mso-position-vertical-relative:text;margin-top:-16.2289pt;" coordsize="60,57848">
                <v:shape id="Shape 89152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53" style="position:absolute;width:91;height:10518;left:0;top:175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154" style="position:absolute;width:91;height:7010;left:0;top:1227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155" style="position:absolute;width:91;height:7013;left:0;top:19281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156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57" style="position:absolute;width:91;height:7010;left:0;top:31553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158" style="position:absolute;width:91;height:3508;left:0;top:38564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159" style="position:absolute;width:91;height:10515;left:0;top:42072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89160" style="position:absolute;width:91;height:3508;left:0;top:52587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161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58AD26" wp14:editId="09F76F96">
                <wp:simplePos x="0" y="0"/>
                <wp:positionH relativeFrom="margin">
                  <wp:posOffset>1611122</wp:posOffset>
                </wp:positionH>
                <wp:positionV relativeFrom="paragraph">
                  <wp:posOffset>-206106</wp:posOffset>
                </wp:positionV>
                <wp:extent cx="6096" cy="5784850"/>
                <wp:effectExtent l="0" t="0" r="0" b="0"/>
                <wp:wrapSquare wrapText="bothSides"/>
                <wp:docPr id="69114" name="Group 69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162" name="Shape 89162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3" name="Shape 89163"/>
                        <wps:cNvSpPr/>
                        <wps:spPr>
                          <a:xfrm>
                            <a:off x="0" y="175337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4" name="Shape 89164"/>
                        <wps:cNvSpPr/>
                        <wps:spPr>
                          <a:xfrm>
                            <a:off x="0" y="122720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5" name="Shape 89165"/>
                        <wps:cNvSpPr/>
                        <wps:spPr>
                          <a:xfrm>
                            <a:off x="0" y="1928190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6" name="Shape 89166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7" name="Shape 89167"/>
                        <wps:cNvSpPr/>
                        <wps:spPr>
                          <a:xfrm>
                            <a:off x="0" y="315531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8" name="Shape 89168"/>
                        <wps:cNvSpPr/>
                        <wps:spPr>
                          <a:xfrm>
                            <a:off x="0" y="385643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69" name="Shape 89169"/>
                        <wps:cNvSpPr/>
                        <wps:spPr>
                          <a:xfrm>
                            <a:off x="0" y="4207256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0" name="Shape 89170"/>
                        <wps:cNvSpPr/>
                        <wps:spPr>
                          <a:xfrm>
                            <a:off x="0" y="525876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71" name="Shape 89171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9114" style="width:0.479996pt;height:455.5pt;position:absolute;mso-position-horizontal-relative:margin;mso-position-horizontal:absolute;margin-left:126.86pt;mso-position-vertical-relative:text;margin-top:-16.2289pt;" coordsize="60,57848">
                <v:shape id="Shape 89172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73" style="position:absolute;width:91;height:10518;left:0;top:175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174" style="position:absolute;width:91;height:7010;left:0;top:1227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175" style="position:absolute;width:91;height:7013;left:0;top:19281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176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77" style="position:absolute;width:91;height:7010;left:0;top:31553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178" style="position:absolute;width:91;height:3508;left:0;top:38564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179" style="position:absolute;width:91;height:10515;left:0;top:42072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89180" style="position:absolute;width:91;height:3508;left:0;top:52587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181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Ismerje fel egyszerű, sematikus rajzon a hajszálgyökér  </w:t>
      </w:r>
    </w:p>
    <w:p w14:paraId="68B280E6" w14:textId="77777777" w:rsidR="000252E8" w:rsidRDefault="001D0D17">
      <w:pPr>
        <w:ind w:left="2530" w:right="0"/>
      </w:pPr>
      <w:proofErr w:type="gramStart"/>
      <w:r>
        <w:lastRenderedPageBreak/>
        <w:t>hossz-</w:t>
      </w:r>
      <w:proofErr w:type="gramEnd"/>
      <w:r>
        <w:t xml:space="preserve"> és keresztmetszetét, a lágy- és a fás szár, valamint a lomblevél keresztmetszetét. </w:t>
      </w:r>
    </w:p>
    <w:p w14:paraId="2307D6CA" w14:textId="77777777" w:rsidR="000252E8" w:rsidRDefault="001D0D17">
      <w:pPr>
        <w:ind w:left="2530" w:right="0"/>
      </w:pPr>
      <w:r>
        <w:t xml:space="preserve">Tudja kapcsolatba hozni a gyökér, a szár és a levél alapfunkcióit felépítésükkel. </w:t>
      </w:r>
    </w:p>
    <w:p w14:paraId="7EC7D80C" w14:textId="77777777" w:rsidR="000252E8" w:rsidRDefault="001D0D17">
      <w:pPr>
        <w:spacing w:after="0" w:line="259" w:lineRule="auto"/>
        <w:ind w:left="2520" w:right="0" w:firstLine="0"/>
        <w:jc w:val="left"/>
      </w:pPr>
      <w:r>
        <w:lastRenderedPageBreak/>
        <w:t xml:space="preserve"> </w:t>
      </w:r>
    </w:p>
    <w:p w14:paraId="53B84E4D" w14:textId="77777777" w:rsidR="000252E8" w:rsidRDefault="001D0D17">
      <w:pPr>
        <w:ind w:left="-5" w:right="0"/>
      </w:pPr>
      <w:proofErr w:type="gramStart"/>
      <w:r>
        <w:t>példát</w:t>
      </w:r>
      <w:proofErr w:type="gramEnd"/>
      <w:r>
        <w:t xml:space="preserve"> módosult szervekre. </w:t>
      </w:r>
    </w:p>
    <w:p w14:paraId="60A0C93F" w14:textId="77777777" w:rsidR="000252E8" w:rsidRDefault="001D0D17">
      <w:pPr>
        <w:ind w:left="-5" w:right="0"/>
      </w:pPr>
      <w:r>
        <w:t xml:space="preserve">Magyarázza </w:t>
      </w:r>
      <w:r>
        <w:tab/>
        <w:t xml:space="preserve">egy </w:t>
      </w:r>
      <w:r>
        <w:tab/>
        <w:t xml:space="preserve">talajból </w:t>
      </w:r>
      <w:r>
        <w:tab/>
        <w:t xml:space="preserve">felvett </w:t>
      </w:r>
      <w:r>
        <w:tab/>
        <w:t xml:space="preserve">vízmolekula atomjainak sorsát a növényben. </w:t>
      </w:r>
    </w:p>
    <w:p w14:paraId="13555799" w14:textId="77777777" w:rsidR="000252E8" w:rsidRDefault="000252E8">
      <w:pPr>
        <w:sectPr w:rsidR="000252E8">
          <w:type w:val="continuous"/>
          <w:pgSz w:w="15840" w:h="12240" w:orient="landscape"/>
          <w:pgMar w:top="1440" w:right="686" w:bottom="1440" w:left="1440" w:header="708" w:footer="708" w:gutter="0"/>
          <w:cols w:num="2" w:space="708" w:equalWidth="0">
            <w:col w:w="8133" w:space="183"/>
            <w:col w:w="5398"/>
          </w:cols>
        </w:sectPr>
      </w:pPr>
    </w:p>
    <w:p w14:paraId="4C0E36AA" w14:textId="77777777" w:rsidR="000252E8" w:rsidRDefault="001D0D17">
      <w:pPr>
        <w:ind w:left="2681" w:right="0" w:hanging="269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808CBB" wp14:editId="02A3C777">
                <wp:simplePos x="0" y="0"/>
                <wp:positionH relativeFrom="margin">
                  <wp:posOffset>5211445</wp:posOffset>
                </wp:positionH>
                <wp:positionV relativeFrom="paragraph">
                  <wp:posOffset>-1258363</wp:posOffset>
                </wp:positionV>
                <wp:extent cx="6096" cy="5784850"/>
                <wp:effectExtent l="0" t="0" r="0" b="0"/>
                <wp:wrapSquare wrapText="bothSides"/>
                <wp:docPr id="69117" name="Group 6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182" name="Shape 89182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3" name="Shape 89183"/>
                        <wps:cNvSpPr/>
                        <wps:spPr>
                          <a:xfrm>
                            <a:off x="0" y="175337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4" name="Shape 89184"/>
                        <wps:cNvSpPr/>
                        <wps:spPr>
                          <a:xfrm>
                            <a:off x="0" y="122720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5" name="Shape 89185"/>
                        <wps:cNvSpPr/>
                        <wps:spPr>
                          <a:xfrm>
                            <a:off x="0" y="1928190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6" name="Shape 89186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7" name="Shape 89187"/>
                        <wps:cNvSpPr/>
                        <wps:spPr>
                          <a:xfrm>
                            <a:off x="0" y="315531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8" name="Shape 89188"/>
                        <wps:cNvSpPr/>
                        <wps:spPr>
                          <a:xfrm>
                            <a:off x="0" y="385643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89" name="Shape 89189"/>
                        <wps:cNvSpPr/>
                        <wps:spPr>
                          <a:xfrm>
                            <a:off x="0" y="4207256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90" name="Shape 89190"/>
                        <wps:cNvSpPr/>
                        <wps:spPr>
                          <a:xfrm>
                            <a:off x="0" y="525876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91" name="Shape 89191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9117" style="width:0.480011pt;height:455.5pt;position:absolute;mso-position-horizontal-relative:margin;mso-position-horizontal:absolute;margin-left:410.35pt;mso-position-vertical-relative:text;margin-top:-99.0837pt;" coordsize="60,57848">
                <v:shape id="Shape 89192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193" style="position:absolute;width:91;height:10518;left:0;top:175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194" style="position:absolute;width:91;height:7010;left:0;top:1227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195" style="position:absolute;width:91;height:7013;left:0;top:19281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196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197" style="position:absolute;width:91;height:7010;left:0;top:31553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198" style="position:absolute;width:91;height:3508;left:0;top:38564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199" style="position:absolute;width:91;height:10515;left:0;top:42072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89200" style="position:absolute;width:91;height:3508;left:0;top:52587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201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Magyarázza a fás szár kialakulását, az évgyűrűk Magyarázza a folyadékszállítás kémiai és fizikai keletkezését. </w:t>
      </w:r>
      <w:proofErr w:type="gramStart"/>
      <w:r>
        <w:t>hajtóerőit</w:t>
      </w:r>
      <w:proofErr w:type="gramEnd"/>
      <w:r>
        <w:t xml:space="preserve"> (ozmotikus szívóerő, gyökérnyomás, </w:t>
      </w:r>
    </w:p>
    <w:p w14:paraId="5853E66E" w14:textId="77777777" w:rsidR="000252E8" w:rsidRDefault="001D0D17">
      <w:pPr>
        <w:spacing w:after="13" w:line="269" w:lineRule="auto"/>
        <w:ind w:left="8217"/>
        <w:jc w:val="right"/>
      </w:pPr>
      <w:proofErr w:type="gramStart"/>
      <w:r>
        <w:t>kapillaritás</w:t>
      </w:r>
      <w:proofErr w:type="gramEnd"/>
      <w:r>
        <w:t xml:space="preserve">, párologtatás),  hozza összefüggésbe a gyökér, szár és levél felépítésével. </w:t>
      </w:r>
    </w:p>
    <w:p w14:paraId="25BBFF86" w14:textId="77777777" w:rsidR="000252E8" w:rsidRDefault="001D0D17">
      <w:pPr>
        <w:tabs>
          <w:tab w:val="center" w:pos="4844"/>
          <w:tab w:val="center" w:pos="6717"/>
          <w:tab w:val="center" w:pos="7963"/>
        </w:tabs>
        <w:spacing w:after="32" w:line="249" w:lineRule="auto"/>
        <w:ind w:left="-15" w:right="0" w:firstLine="0"/>
        <w:jc w:val="left"/>
      </w:pPr>
      <w:r>
        <w:t xml:space="preserve">  </w:t>
      </w:r>
      <w:r>
        <w:rPr>
          <w:i/>
        </w:rPr>
        <w:t xml:space="preserve">Vizsgáljon </w:t>
      </w:r>
      <w:r>
        <w:rPr>
          <w:i/>
        </w:rPr>
        <w:tab/>
        <w:t xml:space="preserve">mikroszkópban </w:t>
      </w:r>
      <w:r>
        <w:rPr>
          <w:i/>
        </w:rPr>
        <w:tab/>
        <w:t xml:space="preserve">gázcserenyílást </w:t>
      </w:r>
      <w:r>
        <w:rPr>
          <w:i/>
        </w:rPr>
        <w:tab/>
        <w:t xml:space="preserve">és </w:t>
      </w:r>
      <w:r>
        <w:t xml:space="preserve">  </w:t>
      </w:r>
    </w:p>
    <w:p w14:paraId="3846914B" w14:textId="77777777" w:rsidR="000252E8" w:rsidRDefault="001D0D17">
      <w:pPr>
        <w:spacing w:after="33" w:line="248" w:lineRule="auto"/>
        <w:ind w:left="2547" w:right="5658"/>
      </w:pPr>
      <w:proofErr w:type="gramStart"/>
      <w:r>
        <w:rPr>
          <w:i/>
        </w:rPr>
        <w:t>értelmezze</w:t>
      </w:r>
      <w:proofErr w:type="gramEnd"/>
      <w:r>
        <w:rPr>
          <w:i/>
        </w:rPr>
        <w:t xml:space="preserve"> a látottakat, mikroszkópos képek alapján is. Figyelje meg a víz útját színes tintába mártott fehér virágú növényen és értelmezze a látottakat.</w:t>
      </w:r>
      <w:r>
        <w:t xml:space="preserve"> </w:t>
      </w:r>
    </w:p>
    <w:p w14:paraId="0640CD61" w14:textId="77777777" w:rsidR="000252E8" w:rsidRDefault="001D0D17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27D880" wp14:editId="73A99026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69121" name="Group 69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202" name="Shape 89202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3" name="Shape 89203"/>
                        <wps:cNvSpPr/>
                        <wps:spPr>
                          <a:xfrm>
                            <a:off x="0" y="175337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4" name="Shape 89204"/>
                        <wps:cNvSpPr/>
                        <wps:spPr>
                          <a:xfrm>
                            <a:off x="0" y="122720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5" name="Shape 89205"/>
                        <wps:cNvSpPr/>
                        <wps:spPr>
                          <a:xfrm>
                            <a:off x="0" y="1928190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6" name="Shape 89206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7" name="Shape 89207"/>
                        <wps:cNvSpPr/>
                        <wps:spPr>
                          <a:xfrm>
                            <a:off x="0" y="315531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8" name="Shape 89208"/>
                        <wps:cNvSpPr/>
                        <wps:spPr>
                          <a:xfrm>
                            <a:off x="0" y="385643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09" name="Shape 89209"/>
                        <wps:cNvSpPr/>
                        <wps:spPr>
                          <a:xfrm>
                            <a:off x="0" y="4207256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10" name="Shape 89210"/>
                        <wps:cNvSpPr/>
                        <wps:spPr>
                          <a:xfrm>
                            <a:off x="0" y="525876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11" name="Shape 89211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9121" style="width:0.47998pt;height:455.5pt;position:absolute;mso-position-horizontal-relative:page;mso-position-horizontal:absolute;margin-left:765pt;mso-position-vertical-relative:page;margin-top:70.94pt;" coordsize="60,57848">
                <v:shape id="Shape 89212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213" style="position:absolute;width:91;height:10518;left:0;top:175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214" style="position:absolute;width:91;height:7010;left:0;top:1227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215" style="position:absolute;width:91;height:7013;left:0;top:19281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216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17" style="position:absolute;width:91;height:7010;left:0;top:31553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218" style="position:absolute;width:91;height:3508;left:0;top:38564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219" style="position:absolute;width:91;height:10515;left:0;top:42072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89220" style="position:absolute;width:91;height:3508;left:0;top:52587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221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  Írja le és értelmezze a gázcserenyíláson át felvett szén-</w:t>
      </w:r>
    </w:p>
    <w:p w14:paraId="7F13C1A0" w14:textId="77777777" w:rsidR="000252E8" w:rsidRDefault="001D0D17">
      <w:pPr>
        <w:spacing w:after="13" w:line="269" w:lineRule="auto"/>
        <w:ind w:left="8217"/>
        <w:jc w:val="right"/>
      </w:pPr>
      <w:proofErr w:type="gramStart"/>
      <w:r>
        <w:t>dioxid-molekula</w:t>
      </w:r>
      <w:proofErr w:type="gramEnd"/>
      <w:r>
        <w:t xml:space="preserve"> sorsát a növényben. Értelmezzen növényi anyagszállítással kapcsolatos kísérletet. </w:t>
      </w:r>
    </w:p>
    <w:p w14:paraId="33F80A97" w14:textId="77777777" w:rsidR="000252E8" w:rsidRDefault="001D0D17">
      <w:pPr>
        <w:spacing w:after="8" w:line="269" w:lineRule="auto"/>
        <w:ind w:left="2681" w:right="0" w:hanging="2412"/>
        <w:jc w:val="left"/>
      </w:pPr>
      <w:r>
        <w:t xml:space="preserve"> - Virág, termés Hozza kapcsolatba a virág biológiai szerepét és részeit. Hozza </w:t>
      </w:r>
      <w:r>
        <w:tab/>
        <w:t xml:space="preserve">összefüggésbe </w:t>
      </w:r>
      <w:r>
        <w:tab/>
        <w:t xml:space="preserve">a </w:t>
      </w:r>
      <w:r>
        <w:tab/>
        <w:t xml:space="preserve">nappalhosszúság Ismertesse az egyivarú és a kétivarú virág, az egylaki virágképzésben betöltött szerepét az eredeti élőhely, és a kétlaki növény fogalmát. illetve a megváltoztatott élőhely (pl. honosítás) nappalhosszúságával. </w:t>
      </w:r>
    </w:p>
    <w:p w14:paraId="4DBB193F" w14:textId="77777777" w:rsidR="000252E8" w:rsidRDefault="001D0D17">
      <w:pPr>
        <w:ind w:left="-5" w:right="0"/>
      </w:pPr>
      <w:r>
        <w:t xml:space="preserve">    Tudjon kapcsolatos teremteni a virág és a termés részei </w:t>
      </w:r>
    </w:p>
    <w:p w14:paraId="1DC4704A" w14:textId="77777777" w:rsidR="000252E8" w:rsidRDefault="001D0D17">
      <w:pPr>
        <w:spacing w:after="21" w:line="259" w:lineRule="auto"/>
        <w:ind w:left="8217" w:right="0"/>
        <w:jc w:val="center"/>
      </w:pPr>
      <w:proofErr w:type="gramStart"/>
      <w:r>
        <w:t>között</w:t>
      </w:r>
      <w:proofErr w:type="gramEnd"/>
      <w:r>
        <w:t xml:space="preserve">. </w:t>
      </w:r>
    </w:p>
    <w:p w14:paraId="141477AA" w14:textId="77777777" w:rsidR="000252E8" w:rsidRDefault="001D0D17">
      <w:pPr>
        <w:ind w:left="-5" w:right="5530"/>
      </w:pPr>
      <w:r>
        <w:t xml:space="preserve">  Értelmezze a virágos növények fajfenntartó működéseit  </w:t>
      </w:r>
    </w:p>
    <w:p w14:paraId="703F71BF" w14:textId="77777777" w:rsidR="000252E8" w:rsidRDefault="001D0D17">
      <w:pPr>
        <w:spacing w:after="8" w:line="269" w:lineRule="auto"/>
        <w:ind w:left="2547" w:right="5658"/>
        <w:jc w:val="left"/>
      </w:pPr>
      <w:r>
        <w:t xml:space="preserve">(mag-, illetve termésképzés, vegetatív </w:t>
      </w:r>
      <w:proofErr w:type="gramStart"/>
      <w:r>
        <w:t>szervekkel  történő</w:t>
      </w:r>
      <w:proofErr w:type="gramEnd"/>
      <w:r>
        <w:t xml:space="preserve"> szaporodás). Hasonlítsa össze az ivaros és </w:t>
      </w:r>
      <w:proofErr w:type="gramStart"/>
      <w:r>
        <w:t>az  ivartalan</w:t>
      </w:r>
      <w:proofErr w:type="gramEnd"/>
      <w:r>
        <w:t xml:space="preserve"> szaporítás előnyeit és hátrányait. Ismertesse </w:t>
      </w:r>
      <w:proofErr w:type="gramStart"/>
      <w:r>
        <w:t>a  növények</w:t>
      </w:r>
      <w:proofErr w:type="gramEnd"/>
      <w:r>
        <w:t xml:space="preserve"> főbb ivartalan szaporítási módjait (tőosztás,  dugványozás, oltás, szemzés, klónozás). </w:t>
      </w:r>
    </w:p>
    <w:p w14:paraId="4CFBA70B" w14:textId="77777777" w:rsidR="000252E8" w:rsidRDefault="001D0D17">
      <w:pPr>
        <w:spacing w:after="32" w:line="249" w:lineRule="auto"/>
        <w:ind w:left="-5" w:right="5658"/>
        <w:jc w:val="left"/>
      </w:pPr>
      <w:r>
        <w:t xml:space="preserve">  </w:t>
      </w:r>
      <w:r>
        <w:rPr>
          <w:i/>
        </w:rPr>
        <w:t xml:space="preserve">Ismertesse a csírázás külső és belső feltételeit egy </w:t>
      </w:r>
      <w:r>
        <w:t xml:space="preserve">  </w:t>
      </w:r>
    </w:p>
    <w:p w14:paraId="6D44382B" w14:textId="77777777" w:rsidR="000252E8" w:rsidRDefault="001D0D17">
      <w:pPr>
        <w:spacing w:after="32" w:line="249" w:lineRule="auto"/>
        <w:ind w:left="2547" w:right="5658"/>
        <w:jc w:val="left"/>
      </w:pPr>
      <w:proofErr w:type="gramStart"/>
      <w:r>
        <w:rPr>
          <w:i/>
        </w:rPr>
        <w:t>csírázási</w:t>
      </w:r>
      <w:proofErr w:type="gramEnd"/>
      <w:r>
        <w:rPr>
          <w:i/>
        </w:rPr>
        <w:t xml:space="preserve"> kísérlet kapcsán. </w:t>
      </w:r>
    </w:p>
    <w:p w14:paraId="6D2BCE64" w14:textId="77777777" w:rsidR="000252E8" w:rsidRDefault="001D0D17">
      <w:pPr>
        <w:ind w:left="-5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0BF6FE" wp14:editId="250F4B69">
                <wp:simplePos x="0" y="0"/>
                <wp:positionH relativeFrom="column">
                  <wp:posOffset>-6095</wp:posOffset>
                </wp:positionH>
                <wp:positionV relativeFrom="paragraph">
                  <wp:posOffset>0</wp:posOffset>
                </wp:positionV>
                <wp:extent cx="6096" cy="5784850"/>
                <wp:effectExtent l="0" t="0" r="0" b="0"/>
                <wp:wrapSquare wrapText="bothSides"/>
                <wp:docPr id="68627" name="Group 68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222" name="Shape 89222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3" name="Shape 89223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4" name="Shape 89224"/>
                        <wps:cNvSpPr/>
                        <wps:spPr>
                          <a:xfrm>
                            <a:off x="0" y="87637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5" name="Shape 89225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6" name="Shape 89226"/>
                        <wps:cNvSpPr/>
                        <wps:spPr>
                          <a:xfrm>
                            <a:off x="0" y="245397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7" name="Shape 89227"/>
                        <wps:cNvSpPr/>
                        <wps:spPr>
                          <a:xfrm>
                            <a:off x="0" y="298005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8" name="Shape 89228"/>
                        <wps:cNvSpPr/>
                        <wps:spPr>
                          <a:xfrm>
                            <a:off x="0" y="368117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29" name="Shape 89229"/>
                        <wps:cNvSpPr/>
                        <wps:spPr>
                          <a:xfrm>
                            <a:off x="0" y="4031996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30" name="Shape 89230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8627" style="width:0.480003pt;height:455.5pt;position:absolute;mso-position-horizontal-relative:text;mso-position-horizontal:absolute;margin-left:-0.480003pt;mso-position-vertical-relative:text;margin-top:0pt;" coordsize="60,57848">
                <v:shape id="Shape 89231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232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33" style="position:absolute;width:91;height:10518;left:0;top:876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234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35" style="position:absolute;width:91;height:5260;left:0;top:24539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236" style="position:absolute;width:91;height:7010;left:0;top:2980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237" style="position:absolute;width:91;height:3508;left:0;top:36811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238" style="position:absolute;width:91;height:12268;left:0;top:40319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89239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CCCC84" wp14:editId="09CEC7D6">
                <wp:simplePos x="0" y="0"/>
                <wp:positionH relativeFrom="column">
                  <wp:posOffset>1611122</wp:posOffset>
                </wp:positionH>
                <wp:positionV relativeFrom="paragraph">
                  <wp:posOffset>0</wp:posOffset>
                </wp:positionV>
                <wp:extent cx="6096" cy="5784850"/>
                <wp:effectExtent l="0" t="0" r="0" b="0"/>
                <wp:wrapSquare wrapText="bothSides"/>
                <wp:docPr id="68631" name="Group 68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240" name="Shape 89240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1" name="Shape 89241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2" name="Shape 89242"/>
                        <wps:cNvSpPr/>
                        <wps:spPr>
                          <a:xfrm>
                            <a:off x="0" y="87637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3" name="Shape 89243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4" name="Shape 89244"/>
                        <wps:cNvSpPr/>
                        <wps:spPr>
                          <a:xfrm>
                            <a:off x="0" y="245397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5" name="Shape 89245"/>
                        <wps:cNvSpPr/>
                        <wps:spPr>
                          <a:xfrm>
                            <a:off x="0" y="298005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6" name="Shape 89246"/>
                        <wps:cNvSpPr/>
                        <wps:spPr>
                          <a:xfrm>
                            <a:off x="0" y="368117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7" name="Shape 89247"/>
                        <wps:cNvSpPr/>
                        <wps:spPr>
                          <a:xfrm>
                            <a:off x="0" y="4031996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48" name="Shape 89248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8631" style="width:0.479996pt;height:455.5pt;position:absolute;mso-position-horizontal-relative:text;mso-position-horizontal:absolute;margin-left:126.86pt;mso-position-vertical-relative:text;margin-top:0pt;" coordsize="60,57848">
                <v:shape id="Shape 89249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250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51" style="position:absolute;width:91;height:10518;left:0;top:876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252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53" style="position:absolute;width:91;height:5260;left:0;top:24539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254" style="position:absolute;width:91;height:7010;left:0;top:2980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255" style="position:absolute;width:91;height:3508;left:0;top:36811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256" style="position:absolute;width:91;height:12268;left:0;top:40319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89257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CD51516" wp14:editId="7596DD9B">
                <wp:simplePos x="0" y="0"/>
                <wp:positionH relativeFrom="column">
                  <wp:posOffset>5211445</wp:posOffset>
                </wp:positionH>
                <wp:positionV relativeFrom="paragraph">
                  <wp:posOffset>0</wp:posOffset>
                </wp:positionV>
                <wp:extent cx="6096" cy="5784850"/>
                <wp:effectExtent l="0" t="0" r="0" b="0"/>
                <wp:wrapSquare wrapText="bothSides"/>
                <wp:docPr id="68634" name="Group 68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258" name="Shape 89258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59" name="Shape 89259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0" name="Shape 89260"/>
                        <wps:cNvSpPr/>
                        <wps:spPr>
                          <a:xfrm>
                            <a:off x="0" y="87637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1" name="Shape 89261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2" name="Shape 89262"/>
                        <wps:cNvSpPr/>
                        <wps:spPr>
                          <a:xfrm>
                            <a:off x="0" y="245397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3" name="Shape 89263"/>
                        <wps:cNvSpPr/>
                        <wps:spPr>
                          <a:xfrm>
                            <a:off x="0" y="298005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4" name="Shape 89264"/>
                        <wps:cNvSpPr/>
                        <wps:spPr>
                          <a:xfrm>
                            <a:off x="0" y="368117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5" name="Shape 89265"/>
                        <wps:cNvSpPr/>
                        <wps:spPr>
                          <a:xfrm>
                            <a:off x="0" y="4031996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66" name="Shape 89266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8634" style="width:0.480011pt;height:455.5pt;position:absolute;mso-position-horizontal-relative:text;mso-position-horizontal:absolute;margin-left:410.35pt;mso-position-vertical-relative:text;margin-top:0pt;" coordsize="60,57848">
                <v:shape id="Shape 89267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268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69" style="position:absolute;width:91;height:10518;left:0;top:876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270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71" style="position:absolute;width:91;height:5260;left:0;top:24539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272" style="position:absolute;width:91;height:7010;left:0;top:2980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273" style="position:absolute;width:91;height:3508;left:0;top:36811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274" style="position:absolute;width:91;height:12268;left:0;top:40319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89275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</w:t>
      </w:r>
      <w:proofErr w:type="gramStart"/>
      <w:r>
        <w:t>Soroljon</w:t>
      </w:r>
      <w:proofErr w:type="gramEnd"/>
      <w:r>
        <w:t xml:space="preserve"> és példák alapján ismerjen fel hormonális Ismerje az </w:t>
      </w:r>
      <w:proofErr w:type="spellStart"/>
      <w:r>
        <w:t>auxinok</w:t>
      </w:r>
      <w:proofErr w:type="spellEnd"/>
      <w:r>
        <w:t xml:space="preserve"> általános szerepét a növények hatásra bekövetkező növényi életműködéseket (pl. életében. </w:t>
      </w:r>
    </w:p>
    <w:p w14:paraId="4499CD6F" w14:textId="77777777" w:rsidR="000252E8" w:rsidRDefault="001D0D17">
      <w:pPr>
        <w:ind w:left="2547" w:right="5530"/>
      </w:pPr>
      <w:proofErr w:type="gramStart"/>
      <w:r>
        <w:t>gyümölcsérés</w:t>
      </w:r>
      <w:proofErr w:type="gramEnd"/>
      <w:r>
        <w:t xml:space="preserve">, növekedés, nyugalmi állapot). </w:t>
      </w:r>
    </w:p>
    <w:p w14:paraId="5B6B05F2" w14:textId="77777777" w:rsidR="000252E8" w:rsidRDefault="001D0D17">
      <w:pPr>
        <w:spacing w:after="8" w:line="269" w:lineRule="auto"/>
        <w:ind w:left="279" w:right="5658"/>
        <w:jc w:val="left"/>
      </w:pPr>
      <w:r>
        <w:t xml:space="preserve"> 3.4.4. Az </w:t>
      </w:r>
      <w:proofErr w:type="gramStart"/>
      <w:r>
        <w:t xml:space="preserve">állatok     </w:t>
      </w:r>
      <w:proofErr w:type="spellStart"/>
      <w:r>
        <w:t>szövetei</w:t>
      </w:r>
      <w:proofErr w:type="spellEnd"/>
      <w:proofErr w:type="gramEnd"/>
      <w:r>
        <w:t xml:space="preserve">, szaporodása, viselkedése </w:t>
      </w:r>
    </w:p>
    <w:p w14:paraId="33D000F6" w14:textId="77777777" w:rsidR="000252E8" w:rsidRDefault="001D0D17">
      <w:pPr>
        <w:ind w:left="2696" w:right="0" w:hanging="2412"/>
      </w:pPr>
      <w:r>
        <w:t xml:space="preserve"> - Szövetek Magyarázza, hogy milyen működésekre Ismerje fel a következő szöveteket: simaizom, specializálódtak a következő szövetek: hámszövet szívizom, csillós hám, üvegporc. </w:t>
      </w:r>
    </w:p>
    <w:p w14:paraId="4DC1B45C" w14:textId="77777777" w:rsidR="000252E8" w:rsidRDefault="001D0D17">
      <w:pPr>
        <w:spacing w:after="8" w:line="269" w:lineRule="auto"/>
        <w:ind w:left="2547" w:right="16"/>
        <w:jc w:val="left"/>
      </w:pPr>
      <w:r>
        <w:t xml:space="preserve">(működés </w:t>
      </w:r>
      <w:r>
        <w:tab/>
        <w:t xml:space="preserve">és </w:t>
      </w:r>
      <w:r>
        <w:tab/>
        <w:t xml:space="preserve">felépítés </w:t>
      </w:r>
      <w:r>
        <w:tab/>
        <w:t xml:space="preserve">szerint </w:t>
      </w:r>
      <w:r>
        <w:tab/>
        <w:t xml:space="preserve">csoportosítva), Értelmezze a látott </w:t>
      </w:r>
      <w:proofErr w:type="gramStart"/>
      <w:r>
        <w:t>struktúrák</w:t>
      </w:r>
      <w:proofErr w:type="gramEnd"/>
      <w:r>
        <w:t xml:space="preserve"> szerepét a szövet izomszövetek, </w:t>
      </w:r>
      <w:r>
        <w:tab/>
        <w:t xml:space="preserve">kötőszövetek </w:t>
      </w:r>
      <w:r>
        <w:tab/>
        <w:t xml:space="preserve">és </w:t>
      </w:r>
      <w:r>
        <w:tab/>
        <w:t xml:space="preserve">idegszövet. működésében. Magyarázza, hogy a </w:t>
      </w:r>
      <w:proofErr w:type="gramStart"/>
      <w:r>
        <w:t>funkció</w:t>
      </w:r>
      <w:proofErr w:type="gramEnd"/>
      <w:r>
        <w:t xml:space="preserve"> hogyan tükröződik a </w:t>
      </w:r>
      <w:r>
        <w:rPr>
          <w:i/>
        </w:rPr>
        <w:t xml:space="preserve"> </w:t>
      </w:r>
      <w:r>
        <w:t xml:space="preserve">felépítésükben. </w:t>
      </w:r>
    </w:p>
    <w:p w14:paraId="1B3102D8" w14:textId="77777777" w:rsidR="000252E8" w:rsidRDefault="001D0D17">
      <w:pPr>
        <w:spacing w:after="32" w:line="249" w:lineRule="auto"/>
        <w:ind w:left="-5" w:right="5658"/>
        <w:jc w:val="left"/>
      </w:pPr>
      <w:r>
        <w:t xml:space="preserve">  </w:t>
      </w:r>
      <w:r>
        <w:rPr>
          <w:i/>
        </w:rPr>
        <w:t xml:space="preserve">Ismerje fel fénymikroszkópos készítményen illetve </w:t>
      </w:r>
      <w:r>
        <w:t xml:space="preserve">  </w:t>
      </w:r>
    </w:p>
    <w:p w14:paraId="4246CEA4" w14:textId="77777777" w:rsidR="000252E8" w:rsidRDefault="001D0D17">
      <w:pPr>
        <w:ind w:left="284" w:right="5530" w:firstLine="1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C083BD" wp14:editId="6F8AAA05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68635" name="Group 68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276" name="Shape 89276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77" name="Shape 89277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78" name="Shape 89278"/>
                        <wps:cNvSpPr/>
                        <wps:spPr>
                          <a:xfrm>
                            <a:off x="0" y="87637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79" name="Shape 89279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80" name="Shape 89280"/>
                        <wps:cNvSpPr/>
                        <wps:spPr>
                          <a:xfrm>
                            <a:off x="0" y="245397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81" name="Shape 89281"/>
                        <wps:cNvSpPr/>
                        <wps:spPr>
                          <a:xfrm>
                            <a:off x="0" y="298005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82" name="Shape 89282"/>
                        <wps:cNvSpPr/>
                        <wps:spPr>
                          <a:xfrm>
                            <a:off x="0" y="368117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83" name="Shape 89283"/>
                        <wps:cNvSpPr/>
                        <wps:spPr>
                          <a:xfrm>
                            <a:off x="0" y="4031996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84" name="Shape 89284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8635" style="width:0.47998pt;height:455.5pt;position:absolute;mso-position-horizontal-relative:page;mso-position-horizontal:absolute;margin-left:765pt;mso-position-vertical-relative:page;margin-top:70.94pt;" coordsize="60,57848">
                <v:shape id="Shape 89285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286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87" style="position:absolute;width:91;height:10518;left:0;top:876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288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289" style="position:absolute;width:91;height:5260;left:0;top:24539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290" style="position:absolute;width:91;height:7010;left:0;top:2980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291" style="position:absolute;width:91;height:3508;left:0;top:36811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292" style="position:absolute;width:91;height:12268;left:0;top:40319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89293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rPr>
          <w:i/>
        </w:rPr>
        <w:t>képen</w:t>
      </w:r>
      <w:proofErr w:type="gramEnd"/>
      <w:r>
        <w:rPr>
          <w:i/>
        </w:rPr>
        <w:t xml:space="preserve"> a következő szöveteket: többrétegű elszarusodott laphám, vázizom, csontszövet, idegszövet, emberi vér. </w:t>
      </w:r>
      <w:r>
        <w:t xml:space="preserve"> - Szaporodás-Értse a petesejt, a hímivarsejt, a zigóta, a </w:t>
      </w:r>
      <w:proofErr w:type="spellStart"/>
      <w:r>
        <w:t>hímnősség</w:t>
      </w:r>
      <w:proofErr w:type="spellEnd"/>
      <w:r>
        <w:t xml:space="preserve"> </w:t>
      </w:r>
      <w:proofErr w:type="gramStart"/>
      <w:r>
        <w:t>és   egyedfejlődés</w:t>
      </w:r>
      <w:proofErr w:type="gramEnd"/>
      <w:r>
        <w:t xml:space="preserve"> a </w:t>
      </w:r>
      <w:proofErr w:type="spellStart"/>
      <w:r>
        <w:t>váltivarúság</w:t>
      </w:r>
      <w:proofErr w:type="spellEnd"/>
      <w:r>
        <w:t xml:space="preserve">, az ivari kétalakúság, az embrionális és posztembrionális fejlődés fogalmát. </w:t>
      </w:r>
    </w:p>
    <w:p w14:paraId="31724FEE" w14:textId="77777777" w:rsidR="000252E8" w:rsidRDefault="001D0D17">
      <w:pPr>
        <w:tabs>
          <w:tab w:val="center" w:pos="4519"/>
          <w:tab w:val="center" w:pos="5882"/>
          <w:tab w:val="center" w:pos="7024"/>
          <w:tab w:val="center" w:pos="7955"/>
        </w:tabs>
        <w:ind w:left="-15" w:right="0" w:firstLine="0"/>
        <w:jc w:val="left"/>
      </w:pPr>
      <w:r>
        <w:t xml:space="preserve">   Vonjon </w:t>
      </w:r>
      <w:r>
        <w:tab/>
        <w:t xml:space="preserve">párhuzamot </w:t>
      </w:r>
      <w:r>
        <w:tab/>
        <w:t xml:space="preserve">példák </w:t>
      </w:r>
      <w:r>
        <w:tab/>
        <w:t xml:space="preserve">alapján </w:t>
      </w:r>
      <w:r>
        <w:tab/>
        <w:t xml:space="preserve">az   </w:t>
      </w:r>
    </w:p>
    <w:p w14:paraId="09713BF3" w14:textId="77777777" w:rsidR="000252E8" w:rsidRDefault="001D0D17">
      <w:pPr>
        <w:spacing w:after="8" w:line="269" w:lineRule="auto"/>
        <w:ind w:left="2547" w:right="5658"/>
        <w:jc w:val="left"/>
      </w:pPr>
      <w:proofErr w:type="gramStart"/>
      <w:r>
        <w:t>életkörülmények</w:t>
      </w:r>
      <w:proofErr w:type="gramEnd"/>
      <w:r>
        <w:t xml:space="preserve"> és a szaporodási mód között (ivaros, ivartalan, </w:t>
      </w:r>
      <w:r>
        <w:tab/>
        <w:t xml:space="preserve">külső </w:t>
      </w:r>
      <w:r>
        <w:tab/>
        <w:t xml:space="preserve">és </w:t>
      </w:r>
      <w:r>
        <w:tab/>
        <w:t xml:space="preserve">belső </w:t>
      </w:r>
      <w:r>
        <w:tab/>
        <w:t xml:space="preserve">megtermékenyítés, </w:t>
      </w:r>
      <w:r>
        <w:tab/>
        <w:t xml:space="preserve">az ivadékgondozás és az utódszám összefüggése). </w:t>
      </w:r>
    </w:p>
    <w:p w14:paraId="58158EA0" w14:textId="77777777" w:rsidR="000252E8" w:rsidRDefault="001D0D17">
      <w:pPr>
        <w:ind w:left="-5" w:right="5530"/>
      </w:pPr>
      <w:r>
        <w:t xml:space="preserve">   Értelmezze és példán mutassa be az ivartalan   </w:t>
      </w:r>
    </w:p>
    <w:p w14:paraId="4E0D768D" w14:textId="77777777" w:rsidR="000252E8" w:rsidRDefault="001D0D17">
      <w:pPr>
        <w:ind w:left="2547" w:right="5530"/>
      </w:pPr>
      <w:proofErr w:type="gramStart"/>
      <w:r>
        <w:t>szaporodást</w:t>
      </w:r>
      <w:proofErr w:type="gramEnd"/>
      <w:r>
        <w:t xml:space="preserve"> és a regenerációt. </w:t>
      </w:r>
    </w:p>
    <w:p w14:paraId="7589E4AC" w14:textId="77777777" w:rsidR="000252E8" w:rsidRDefault="001D0D17">
      <w:pPr>
        <w:ind w:left="2696" w:right="0" w:hanging="2412"/>
      </w:pPr>
      <w:r>
        <w:t xml:space="preserve"> - Viselkedés Tudja </w:t>
      </w:r>
      <w:r>
        <w:tab/>
        <w:t xml:space="preserve">összehasonlítani </w:t>
      </w:r>
      <w:r>
        <w:tab/>
        <w:t xml:space="preserve">az </w:t>
      </w:r>
      <w:r>
        <w:tab/>
        <w:t xml:space="preserve">öröklött </w:t>
      </w:r>
      <w:r>
        <w:tab/>
        <w:t xml:space="preserve">és </w:t>
      </w:r>
      <w:r>
        <w:tab/>
        <w:t>tanult Értse, hogy a tanult magatartásformák hátterében magatartásformákat</w:t>
      </w:r>
      <w:proofErr w:type="gramStart"/>
      <w:r>
        <w:t>.  öröklött</w:t>
      </w:r>
      <w:proofErr w:type="gramEnd"/>
      <w:r>
        <w:t xml:space="preserve"> tényezők is állnak. </w:t>
      </w:r>
    </w:p>
    <w:p w14:paraId="46169870" w14:textId="77777777" w:rsidR="000252E8" w:rsidRDefault="001D0D17">
      <w:pPr>
        <w:spacing w:after="5" w:line="259" w:lineRule="auto"/>
        <w:ind w:left="2537" w:right="5530" w:firstLine="0"/>
        <w:jc w:val="left"/>
      </w:pPr>
      <w:r>
        <w:t xml:space="preserve"> </w:t>
      </w:r>
    </w:p>
    <w:p w14:paraId="6BE2E790" w14:textId="77777777" w:rsidR="000252E8" w:rsidRDefault="001D0D17">
      <w:pPr>
        <w:spacing w:after="8" w:line="269" w:lineRule="auto"/>
        <w:ind w:left="2547" w:right="5658"/>
        <w:jc w:val="left"/>
      </w:pPr>
      <w:proofErr w:type="gramStart"/>
      <w:r>
        <w:t>Ismerje</w:t>
      </w:r>
      <w:proofErr w:type="gramEnd"/>
      <w:r>
        <w:t xml:space="preserve"> </w:t>
      </w:r>
      <w:r>
        <w:tab/>
        <w:t xml:space="preserve">és </w:t>
      </w:r>
      <w:r>
        <w:tab/>
        <w:t xml:space="preserve">példák </w:t>
      </w:r>
      <w:r>
        <w:tab/>
        <w:t xml:space="preserve">alapján </w:t>
      </w:r>
      <w:r>
        <w:tab/>
        <w:t xml:space="preserve">magyarázza </w:t>
      </w:r>
      <w:r>
        <w:tab/>
        <w:t xml:space="preserve"> </w:t>
      </w:r>
      <w:r>
        <w:tab/>
        <w:t xml:space="preserve">az önfenntartással </w:t>
      </w:r>
      <w:r>
        <w:tab/>
        <w:t xml:space="preserve">kapcsolatos </w:t>
      </w:r>
      <w:r>
        <w:tab/>
        <w:t xml:space="preserve">viselkedéseket (tájékozódás, </w:t>
      </w:r>
      <w:r>
        <w:tab/>
        <w:t xml:space="preserve">táplálkozási </w:t>
      </w:r>
      <w:r>
        <w:tab/>
        <w:t xml:space="preserve">magatartás, </w:t>
      </w:r>
      <w:r>
        <w:tab/>
        <w:t xml:space="preserve">menekülés, védekezés). </w:t>
      </w:r>
    </w:p>
    <w:p w14:paraId="7ADA6835" w14:textId="77777777" w:rsidR="000252E8" w:rsidRDefault="001D0D17">
      <w:pPr>
        <w:tabs>
          <w:tab w:val="center" w:pos="3824"/>
          <w:tab w:val="center" w:pos="4554"/>
          <w:tab w:val="center" w:pos="5531"/>
          <w:tab w:val="center" w:pos="6762"/>
          <w:tab w:val="center" w:pos="7643"/>
          <w:tab w:val="center" w:pos="8008"/>
        </w:tabs>
        <w:ind w:left="-15" w:right="0" w:firstLine="0"/>
        <w:jc w:val="left"/>
      </w:pPr>
      <w:r>
        <w:t xml:space="preserve">  Ismerje </w:t>
      </w:r>
      <w:r>
        <w:tab/>
        <w:t xml:space="preserve">és </w:t>
      </w:r>
      <w:r>
        <w:tab/>
        <w:t xml:space="preserve">példák </w:t>
      </w:r>
      <w:r>
        <w:tab/>
        <w:t xml:space="preserve">alapján </w:t>
      </w:r>
      <w:r>
        <w:tab/>
        <w:t xml:space="preserve">magyarázza </w:t>
      </w:r>
      <w:r>
        <w:tab/>
        <w:t xml:space="preserve"> </w:t>
      </w:r>
      <w:r>
        <w:tab/>
      </w:r>
      <w:proofErr w:type="gramStart"/>
      <w:r>
        <w:t>a</w:t>
      </w:r>
      <w:proofErr w:type="gramEnd"/>
      <w:r>
        <w:t xml:space="preserve">   </w:t>
      </w:r>
    </w:p>
    <w:p w14:paraId="27DCC4D9" w14:textId="77777777" w:rsidR="000252E8" w:rsidRDefault="001D0D17">
      <w:pPr>
        <w:ind w:left="2547" w:right="5530"/>
      </w:pPr>
      <w:proofErr w:type="gramStart"/>
      <w:r>
        <w:lastRenderedPageBreak/>
        <w:t>fajfenntartással</w:t>
      </w:r>
      <w:proofErr w:type="gramEnd"/>
      <w:r>
        <w:t xml:space="preserve"> kapcsolatos viselkedéseket (a partner felkeresése, udvarlás-nász, párzás, ivadékgondozás, </w:t>
      </w:r>
    </w:p>
    <w:tbl>
      <w:tblPr>
        <w:tblStyle w:val="TableGrid"/>
        <w:tblW w:w="13886" w:type="dxa"/>
        <w:tblInd w:w="-5" w:type="dxa"/>
        <w:tblCellMar>
          <w:top w:w="48" w:type="dxa"/>
          <w:left w:w="5" w:type="dxa"/>
          <w:right w:w="90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59918F0E" w14:textId="77777777">
        <w:trPr>
          <w:trHeight w:val="221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7B97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49FD" w14:textId="77777777" w:rsidR="000252E8" w:rsidRDefault="001D0D17">
            <w:pPr>
              <w:spacing w:after="13" w:line="259" w:lineRule="auto"/>
              <w:ind w:left="149" w:right="0" w:firstLine="0"/>
              <w:jc w:val="left"/>
            </w:pPr>
            <w:r>
              <w:t xml:space="preserve">önzetlenség, </w:t>
            </w:r>
            <w:proofErr w:type="gramStart"/>
            <w:r>
              <w:t>agresszió</w:t>
            </w:r>
            <w:proofErr w:type="gramEnd"/>
            <w:r>
              <w:t xml:space="preserve">). </w:t>
            </w:r>
          </w:p>
          <w:p w14:paraId="49654B99" w14:textId="77777777" w:rsidR="000252E8" w:rsidRDefault="001D0D17">
            <w:pPr>
              <w:spacing w:after="23" w:line="248" w:lineRule="auto"/>
              <w:ind w:left="149" w:right="60" w:firstLine="0"/>
            </w:pPr>
            <w:r>
              <w:t xml:space="preserve">Jellemezze az alábbi magatartásformákat: feltétlen </w:t>
            </w:r>
            <w:proofErr w:type="gramStart"/>
            <w:r>
              <w:t>reflex</w:t>
            </w:r>
            <w:proofErr w:type="gramEnd"/>
            <w:r>
              <w:t xml:space="preserve">, irányított mozgás, öröklött mozgásmintázat, bevésődés, érzékenyítés, megszokás, feltételes reflex, </w:t>
            </w:r>
            <w:proofErr w:type="spellStart"/>
            <w:r>
              <w:t>operáns</w:t>
            </w:r>
            <w:proofErr w:type="spellEnd"/>
            <w:r>
              <w:t xml:space="preserve"> és belátásos tanulás. Tudjon ezekre példát hozni, illetve példákból ismerje fel ezeket. </w:t>
            </w:r>
          </w:p>
          <w:p w14:paraId="4E11FA82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Ismerje a motiváció és a kulcsinger fogalmát és szerepüket a viselkedés kialakításában.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2379" w14:textId="77777777" w:rsidR="000252E8" w:rsidRDefault="001D0D17">
            <w:pPr>
              <w:spacing w:after="0" w:line="259" w:lineRule="auto"/>
              <w:ind w:left="146" w:right="0" w:firstLine="0"/>
              <w:jc w:val="left"/>
            </w:pPr>
            <w:r>
              <w:t xml:space="preserve">  </w:t>
            </w:r>
          </w:p>
        </w:tc>
      </w:tr>
    </w:tbl>
    <w:p w14:paraId="4029EB78" w14:textId="77777777" w:rsidR="000252E8" w:rsidRDefault="001D0D17">
      <w:pPr>
        <w:spacing w:after="0" w:line="259" w:lineRule="auto"/>
        <w:ind w:left="0" w:right="680" w:firstLine="0"/>
        <w:jc w:val="center"/>
      </w:pPr>
      <w:r>
        <w:rPr>
          <w:b/>
          <w:sz w:val="28"/>
        </w:rPr>
        <w:t xml:space="preserve"> </w:t>
      </w:r>
    </w:p>
    <w:p w14:paraId="233B3D34" w14:textId="77777777" w:rsidR="000252E8" w:rsidRDefault="001D0D17">
      <w:pPr>
        <w:pStyle w:val="Cmsor1"/>
        <w:ind w:left="5442" w:right="0" w:hanging="281"/>
      </w:pPr>
      <w:r>
        <w:t xml:space="preserve">Az emberi szervezet </w:t>
      </w:r>
    </w:p>
    <w:p w14:paraId="32A7A8DE" w14:textId="77777777" w:rsidR="000252E8" w:rsidRDefault="001D0D17">
      <w:pPr>
        <w:spacing w:after="0" w:line="259" w:lineRule="auto"/>
        <w:ind w:left="0" w:right="690" w:firstLine="0"/>
        <w:jc w:val="center"/>
      </w:pPr>
      <w:r>
        <w:t xml:space="preserve"> </w:t>
      </w:r>
    </w:p>
    <w:tbl>
      <w:tblPr>
        <w:tblStyle w:val="TableGrid"/>
        <w:tblW w:w="13886" w:type="dxa"/>
        <w:tblInd w:w="-5" w:type="dxa"/>
        <w:tblCellMar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5EDB97D2" w14:textId="77777777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103B" w14:textId="77777777" w:rsidR="000252E8" w:rsidRDefault="001D0D1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TÉMÁK </w:t>
            </w:r>
          </w:p>
          <w:p w14:paraId="34A9A17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347D" w14:textId="77777777" w:rsidR="000252E8" w:rsidRDefault="001D0D17">
            <w:pPr>
              <w:spacing w:after="0" w:line="259" w:lineRule="auto"/>
              <w:ind w:left="73" w:right="0" w:firstLine="0"/>
              <w:jc w:val="center"/>
            </w:pPr>
            <w:r>
              <w:rPr>
                <w:b/>
              </w:rPr>
              <w:t xml:space="preserve"> VIZSGASZINTEK </w:t>
            </w:r>
          </w:p>
        </w:tc>
      </w:tr>
      <w:tr w:rsidR="000252E8" w14:paraId="37A24A8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2929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C384" w14:textId="77777777" w:rsidR="000252E8" w:rsidRDefault="001D0D17">
            <w:pPr>
              <w:spacing w:after="0" w:line="259" w:lineRule="auto"/>
              <w:ind w:left="75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6C94" w14:textId="77777777" w:rsidR="000252E8" w:rsidRDefault="001D0D17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 Emelt szint </w:t>
            </w:r>
          </w:p>
        </w:tc>
      </w:tr>
      <w:tr w:rsidR="000252E8" w14:paraId="5095A0BE" w14:textId="77777777">
        <w:trPr>
          <w:trHeight w:val="16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D715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4.1. </w:t>
            </w:r>
            <w:proofErr w:type="spellStart"/>
            <w:r>
              <w:rPr>
                <w:b/>
              </w:rPr>
              <w:t>Homeosztázis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1E83" w14:textId="77777777" w:rsidR="000252E8" w:rsidRDefault="001D0D17">
            <w:pPr>
              <w:spacing w:after="0" w:line="278" w:lineRule="auto"/>
              <w:ind w:left="151" w:right="60" w:firstLine="0"/>
            </w:pPr>
            <w:r>
              <w:t xml:space="preserve">Értelmezze a </w:t>
            </w:r>
            <w:proofErr w:type="spellStart"/>
            <w:r>
              <w:t>homeosztázis</w:t>
            </w:r>
            <w:proofErr w:type="spellEnd"/>
            <w:r>
              <w:t xml:space="preserve"> fogalmát, értse jelentőségét. Értelmezze a kiválasztás, valamint a külső és belső elválasztás fogalmait. </w:t>
            </w:r>
          </w:p>
          <w:p w14:paraId="5D577848" w14:textId="77777777" w:rsidR="000252E8" w:rsidRDefault="001D0D17">
            <w:pPr>
              <w:spacing w:after="0" w:line="259" w:lineRule="auto"/>
              <w:ind w:left="151" w:right="67" w:firstLine="0"/>
            </w:pPr>
            <w:r>
              <w:t xml:space="preserve">Értse a szűrővizsgálatok és az önvizsgálat fontosságát. Ismerje és értse az alapfokú </w:t>
            </w:r>
            <w:proofErr w:type="spellStart"/>
            <w:r>
              <w:t>újraélesztés</w:t>
            </w:r>
            <w:proofErr w:type="spellEnd"/>
            <w:r>
              <w:t xml:space="preserve"> lépéseit és szabályait.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432F" w14:textId="77777777" w:rsidR="000252E8" w:rsidRDefault="001D0D17">
            <w:pPr>
              <w:spacing w:after="11" w:line="269" w:lineRule="auto"/>
              <w:ind w:left="151" w:right="0" w:firstLine="0"/>
            </w:pPr>
            <w:r>
              <w:t xml:space="preserve">Tudja, hogy a </w:t>
            </w:r>
            <w:proofErr w:type="spellStart"/>
            <w:r>
              <w:t>homeosztázis</w:t>
            </w:r>
            <w:proofErr w:type="spellEnd"/>
            <w:r>
              <w:t xml:space="preserve">-összetevők határértékei élettani állapottól függően megváltozhatnak. </w:t>
            </w:r>
          </w:p>
          <w:p w14:paraId="5B546AE4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Értse a </w:t>
            </w:r>
            <w:proofErr w:type="spellStart"/>
            <w:r>
              <w:t>homeosztázis</w:t>
            </w:r>
            <w:proofErr w:type="spellEnd"/>
            <w:r>
              <w:t xml:space="preserve"> és az egészség kapcsolatát. </w:t>
            </w:r>
          </w:p>
        </w:tc>
      </w:tr>
      <w:tr w:rsidR="000252E8" w14:paraId="27E274AF" w14:textId="77777777">
        <w:trPr>
          <w:trHeight w:val="30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472CA" w14:textId="77777777" w:rsidR="000252E8" w:rsidRDefault="001D0D17">
            <w:pPr>
              <w:spacing w:after="13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4.2. </w:t>
            </w:r>
            <w:proofErr w:type="spellStart"/>
            <w:r>
              <w:rPr>
                <w:b/>
              </w:rPr>
              <w:t>Kültakaró</w:t>
            </w:r>
            <w:proofErr w:type="spellEnd"/>
            <w:r>
              <w:rPr>
                <w:b/>
              </w:rPr>
              <w:t xml:space="preserve"> </w:t>
            </w:r>
          </w:p>
          <w:p w14:paraId="37F47A16" w14:textId="77777777" w:rsidR="000252E8" w:rsidRDefault="001D0D17">
            <w:pPr>
              <w:spacing w:after="528" w:line="259" w:lineRule="auto"/>
              <w:ind w:left="286" w:right="0" w:firstLine="0"/>
              <w:jc w:val="left"/>
            </w:pPr>
            <w:r>
              <w:t xml:space="preserve"> 4.2.1. Bőr </w:t>
            </w:r>
          </w:p>
          <w:p w14:paraId="38FC7B81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91AD1B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4EC28C2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454B3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5C920FAC" w14:textId="77777777" w:rsidR="000252E8" w:rsidRDefault="001D0D17">
            <w:pPr>
              <w:spacing w:after="0" w:line="279" w:lineRule="auto"/>
              <w:ind w:left="151" w:right="62" w:firstLine="0"/>
            </w:pPr>
            <w:r>
              <w:t xml:space="preserve">Értse a bőr </w:t>
            </w:r>
            <w:proofErr w:type="gramStart"/>
            <w:r>
              <w:t>funkcióit</w:t>
            </w:r>
            <w:proofErr w:type="gramEnd"/>
            <w:r>
              <w:t xml:space="preserve"> (védelem, hőszabályozás érzékelés: fájdalom, tapintás, nyomás, hőingerek) és értse kapcsolatukat a bőr felépítésével. </w:t>
            </w:r>
          </w:p>
          <w:p w14:paraId="6A701F9C" w14:textId="77777777" w:rsidR="000252E8" w:rsidRDefault="001D0D17">
            <w:pPr>
              <w:spacing w:after="0" w:line="259" w:lineRule="auto"/>
              <w:ind w:left="151" w:right="57" w:firstLine="0"/>
            </w:pPr>
            <w:r>
              <w:t xml:space="preserve">Ismertesse a bőr szöveti szerkezetét, mirigyeit és azok </w:t>
            </w:r>
            <w:proofErr w:type="gramStart"/>
            <w:r>
              <w:t>funkcióit</w:t>
            </w:r>
            <w:proofErr w:type="gramEnd"/>
            <w:r>
              <w:t>, és ábrán azonosítsa a bőr részeit. Magyarázza a hám megújulását. Értse a festéksejtek és a bőrpigment (</w:t>
            </w:r>
            <w:proofErr w:type="spellStart"/>
            <w:r>
              <w:t>melanin</w:t>
            </w:r>
            <w:proofErr w:type="spellEnd"/>
            <w:r>
              <w:t xml:space="preserve">) szerepét. Értelmezze az emberi faj </w:t>
            </w:r>
            <w:proofErr w:type="gramStart"/>
            <w:r>
              <w:t>bőrszínskáláját</w:t>
            </w:r>
            <w:proofErr w:type="gramEnd"/>
            <w:r>
              <w:t xml:space="preserve"> mint a biológiai sokféleség részét.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9939D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520D61C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7C2D579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88472FA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C3BA980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522005E3" w14:textId="77777777">
        <w:trPr>
          <w:trHeight w:val="80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3279B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4.2.2. A bőr gondozása, védelme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32A78" w14:textId="77777777" w:rsidR="000252E8" w:rsidRDefault="001D0D17">
            <w:pPr>
              <w:spacing w:after="0" w:line="259" w:lineRule="auto"/>
              <w:ind w:left="151" w:right="64" w:firstLine="0"/>
            </w:pPr>
            <w:r>
              <w:t xml:space="preserve">Tudja magyarázni a napsugárzás hatását a bőrre, a napozás egészségtani vonatkozásait, a védekezést. Ismerje a bőrápolás és hajápolás szerepét és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10A2B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14:paraId="318EAF74" w14:textId="77777777" w:rsidR="000252E8" w:rsidRDefault="000252E8">
      <w:pPr>
        <w:spacing w:after="0" w:line="259" w:lineRule="auto"/>
        <w:ind w:left="-1423" w:right="15170" w:firstLine="0"/>
        <w:jc w:val="left"/>
      </w:pPr>
    </w:p>
    <w:tbl>
      <w:tblPr>
        <w:tblStyle w:val="TableGrid"/>
        <w:tblW w:w="13886" w:type="dxa"/>
        <w:tblInd w:w="-5" w:type="dxa"/>
        <w:tblCellMar>
          <w:top w:w="5" w:type="dxa"/>
          <w:left w:w="2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1D08496F" w14:textId="77777777">
        <w:trPr>
          <w:trHeight w:val="1937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DD4C0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4079AE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72CE388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E1D" w14:textId="77777777" w:rsidR="000252E8" w:rsidRDefault="001D0D17">
            <w:pPr>
              <w:spacing w:after="0" w:line="283" w:lineRule="auto"/>
              <w:ind w:left="151" w:right="0" w:firstLine="0"/>
              <w:jc w:val="left"/>
            </w:pPr>
            <w:r>
              <w:t xml:space="preserve">lehetőségeit. </w:t>
            </w:r>
            <w:r>
              <w:tab/>
              <w:t xml:space="preserve">Értse </w:t>
            </w:r>
            <w:r>
              <w:tab/>
              <w:t xml:space="preserve">a </w:t>
            </w:r>
            <w:r>
              <w:tab/>
              <w:t xml:space="preserve">bőr </w:t>
            </w:r>
            <w:r>
              <w:tab/>
              <w:t xml:space="preserve">baktériumflórájának jelentőségét. </w:t>
            </w:r>
          </w:p>
          <w:p w14:paraId="0D020E1B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22E3E71F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Tudja, mi az anyajegy, a szemölcs, hogyan alakul ki a mitesszer, a pattanás, vízhólyag, vérhólyag. </w:t>
            </w:r>
          </w:p>
          <w:p w14:paraId="1C26446A" w14:textId="77777777" w:rsidR="000252E8" w:rsidRDefault="001D0D17">
            <w:pPr>
              <w:spacing w:after="23" w:line="259" w:lineRule="auto"/>
              <w:ind w:left="151" w:right="0" w:firstLine="0"/>
              <w:jc w:val="left"/>
            </w:pPr>
            <w:r>
              <w:t xml:space="preserve">Értse, hogy miért veszélyes az égési sérülés. </w:t>
            </w:r>
          </w:p>
          <w:p w14:paraId="031B5A2C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Tudja, hogyan kell ellátni kisebb égési sérüléseket.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EFE49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64E081F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A9A505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2081E943" w14:textId="77777777">
        <w:trPr>
          <w:trHeight w:val="690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5F386" w14:textId="77777777" w:rsidR="000252E8" w:rsidRDefault="001D0D17">
            <w:pPr>
              <w:spacing w:after="15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4.3. A mozgás </w:t>
            </w:r>
          </w:p>
          <w:p w14:paraId="338C5178" w14:textId="77777777" w:rsidR="000252E8" w:rsidRDefault="001D0D17">
            <w:pPr>
              <w:spacing w:after="0" w:line="259" w:lineRule="auto"/>
              <w:ind w:left="0" w:right="35" w:firstLine="0"/>
              <w:jc w:val="center"/>
            </w:pPr>
            <w:r>
              <w:t xml:space="preserve"> 4.3.1. Vázrendszer </w:t>
            </w:r>
          </w:p>
          <w:p w14:paraId="291E30C0" w14:textId="77777777" w:rsidR="000252E8" w:rsidRDefault="001D0D17">
            <w:pPr>
              <w:spacing w:after="163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6410C85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88A0AD5" w14:textId="77777777" w:rsidR="000252E8" w:rsidRDefault="001D0D17">
            <w:pPr>
              <w:spacing w:after="218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2CE4FEB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FDCA93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54BD9" w14:textId="77777777" w:rsidR="000252E8" w:rsidRDefault="001D0D17">
            <w:pPr>
              <w:spacing w:after="2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64B90A2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Ismerje a csontváz biológiai </w:t>
            </w:r>
            <w:proofErr w:type="gramStart"/>
            <w:r>
              <w:t>funkcióit</w:t>
            </w:r>
            <w:proofErr w:type="gramEnd"/>
            <w:r>
              <w:t xml:space="preserve">. </w:t>
            </w:r>
          </w:p>
          <w:p w14:paraId="5BF877A8" w14:textId="77777777" w:rsidR="000252E8" w:rsidRDefault="001D0D17">
            <w:pPr>
              <w:spacing w:after="0" w:line="250" w:lineRule="auto"/>
              <w:ind w:left="151" w:right="59" w:firstLine="0"/>
            </w:pPr>
            <w:r>
              <w:t xml:space="preserve">Ismertesse a gerincoszlop tájékait, a mellkas, az agykoponya és az arckoponya csontjait (orrcsontot, járomcsontot, felső és alsó állcsontot). Ábrán ismerje fel ezeket. Tudja kapcsolatba hozni az ember mozgási szervrendszerének sajátosságait a két lábon járással (a gerincoszlop kettős S-alakja). </w:t>
            </w:r>
          </w:p>
          <w:p w14:paraId="66135BF1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0FBB2CAE" w14:textId="77777777" w:rsidR="000252E8" w:rsidRDefault="001D0D17">
            <w:pPr>
              <w:spacing w:after="0" w:line="265" w:lineRule="auto"/>
              <w:ind w:left="151" w:right="59" w:firstLine="0"/>
            </w:pPr>
            <w:r>
              <w:t xml:space="preserve">Ismerje a csont kémiai összetételét (szerves és szervetlen alkotók), értse ezek szerepét, hozza összefüggésbe arányuk változását az életkorral, a fiatalkori és időskori csontsérülésekkel. </w:t>
            </w:r>
          </w:p>
          <w:p w14:paraId="1AADD9EB" w14:textId="77777777" w:rsidR="000252E8" w:rsidRDefault="001D0D17">
            <w:pPr>
              <w:spacing w:after="0" w:line="258" w:lineRule="auto"/>
              <w:ind w:left="151" w:right="63" w:firstLine="0"/>
            </w:pPr>
            <w:r>
              <w:t xml:space="preserve">Ismertesse egy lapos és egy hosszú csöves csont szerkezetét a megfelelő </w:t>
            </w:r>
            <w:proofErr w:type="gramStart"/>
            <w:r>
              <w:t>funkciókhoz</w:t>
            </w:r>
            <w:proofErr w:type="gramEnd"/>
            <w:r>
              <w:t xml:space="preserve"> kötve. Ismerje a csigolya részeit. </w:t>
            </w:r>
          </w:p>
          <w:p w14:paraId="1A8DC385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 </w:t>
            </w:r>
          </w:p>
          <w:p w14:paraId="4B92932B" w14:textId="77777777" w:rsidR="000252E8" w:rsidRDefault="001D0D17">
            <w:pPr>
              <w:spacing w:after="0" w:line="248" w:lineRule="auto"/>
              <w:ind w:left="151" w:right="62" w:firstLine="0"/>
            </w:pPr>
            <w:r>
              <w:t xml:space="preserve">Tudjon példát mondani a csontok összenövésére, </w:t>
            </w:r>
            <w:proofErr w:type="spellStart"/>
            <w:r>
              <w:t>varratos</w:t>
            </w:r>
            <w:proofErr w:type="spellEnd"/>
            <w:r>
              <w:t>, porcos és ízületes kapcsolódására, magyarázza, hogy ezek milyen mozgást tesznek lehetővé az adott helyeken. Ismerje fel rajzon az ízület részeit.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5124A7E5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Ismertesse a függesztőövek </w:t>
            </w:r>
            <w:proofErr w:type="gramStart"/>
            <w:r>
              <w:t>funkcióját</w:t>
            </w:r>
            <w:proofErr w:type="gramEnd"/>
            <w:r>
              <w:t xml:space="preserve">, csontjait, a gerincesek ötujjú végtagtípusának csontjait. </w:t>
            </w:r>
          </w:p>
          <w:p w14:paraId="0649DCC7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Értse a férfi és a női medence közti különbség okát.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776F0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58ABB50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640DC02" w14:textId="77777777" w:rsidR="000252E8" w:rsidRDefault="001D0D17">
            <w:pPr>
              <w:spacing w:after="163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144FA70" w14:textId="77777777" w:rsidR="000252E8" w:rsidRDefault="001D0D17">
            <w:pPr>
              <w:spacing w:after="80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E487FFD" w14:textId="77777777" w:rsidR="000252E8" w:rsidRDefault="001D0D17">
            <w:pPr>
              <w:spacing w:after="218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E62FCEE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68DFF24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30B5BEB7" w14:textId="77777777">
        <w:trPr>
          <w:trHeight w:val="27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E795F" w14:textId="77777777" w:rsidR="000252E8" w:rsidRDefault="001D0D17">
            <w:pPr>
              <w:spacing w:after="0" w:line="259" w:lineRule="auto"/>
              <w:ind w:left="71" w:right="0" w:firstLine="0"/>
              <w:jc w:val="center"/>
            </w:pPr>
            <w:r>
              <w:t xml:space="preserve"> 4.3.2. Izomrendszer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2F6AC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Ismerje a helyét és </w:t>
            </w:r>
            <w:proofErr w:type="gramStart"/>
            <w:r>
              <w:t>funkcióit</w:t>
            </w:r>
            <w:proofErr w:type="gramEnd"/>
            <w:r>
              <w:t xml:space="preserve"> a következő izmoknak: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DF10F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Legyen képes magyarázni a mozgási szervrendszer </w:t>
            </w:r>
          </w:p>
        </w:tc>
      </w:tr>
    </w:tbl>
    <w:p w14:paraId="47624C78" w14:textId="77777777" w:rsidR="000252E8" w:rsidRDefault="000252E8">
      <w:pPr>
        <w:spacing w:after="0" w:line="259" w:lineRule="auto"/>
        <w:ind w:left="-1423" w:right="15170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64CB4A61" w14:textId="77777777">
        <w:trPr>
          <w:trHeight w:val="805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C7734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5D709" w14:textId="77777777" w:rsidR="000252E8" w:rsidRDefault="001D0D17">
            <w:pPr>
              <w:spacing w:after="0" w:line="259" w:lineRule="auto"/>
              <w:ind w:left="151" w:right="61" w:firstLine="0"/>
            </w:pPr>
            <w:r>
              <w:t xml:space="preserve">gyűrű alakú záróizmok, mimikai izmok, bordaközi izmok, mellizom, hasizmok, gátizmok, rekeszizom, végtagok hajlító- és feszítő izmai, fejbiccentő izom.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7699B" w14:textId="77777777" w:rsidR="000252E8" w:rsidRDefault="001D0D17">
            <w:pPr>
              <w:spacing w:after="0" w:line="259" w:lineRule="auto"/>
              <w:ind w:left="149" w:right="61" w:firstLine="0"/>
            </w:pPr>
            <w:r>
              <w:t xml:space="preserve">működését fizikai (emelő-elv, erő, erőkar), biokémiai (aktin, </w:t>
            </w:r>
            <w:proofErr w:type="spellStart"/>
            <w:r>
              <w:t>miozin</w:t>
            </w:r>
            <w:proofErr w:type="spellEnd"/>
            <w:r>
              <w:t xml:space="preserve">, kreatin-foszfát, ATP), szövettani (vázizomszövet) ismerete alapján. </w:t>
            </w:r>
          </w:p>
        </w:tc>
      </w:tr>
      <w:tr w:rsidR="000252E8" w14:paraId="0C0CD423" w14:textId="77777777">
        <w:trPr>
          <w:trHeight w:val="1286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15ABB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29C8F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Ismertesse a vázizom felépítését: izomsejt, izomrost (izomsejt), izomköteg, izompólya, inak.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AD17FA" w14:textId="77777777" w:rsidR="000252E8" w:rsidRDefault="001D0D17">
            <w:pPr>
              <w:spacing w:after="0" w:line="294" w:lineRule="auto"/>
              <w:ind w:left="151" w:right="0" w:firstLine="0"/>
              <w:jc w:val="left"/>
            </w:pPr>
            <w:r>
              <w:t xml:space="preserve">Tudja, </w:t>
            </w:r>
            <w:r>
              <w:tab/>
              <w:t xml:space="preserve">hogy </w:t>
            </w:r>
            <w:r>
              <w:tab/>
              <w:t xml:space="preserve">az </w:t>
            </w:r>
            <w:r>
              <w:tab/>
              <w:t xml:space="preserve">izomösszehúzódáshoz </w:t>
            </w:r>
            <w:r>
              <w:tab/>
              <w:t>Ca</w:t>
            </w:r>
            <w:r>
              <w:rPr>
                <w:vertAlign w:val="superscript"/>
              </w:rPr>
              <w:t>2+</w:t>
            </w:r>
            <w:r>
              <w:t xml:space="preserve">-ion szükséges. </w:t>
            </w:r>
          </w:p>
          <w:p w14:paraId="6A7DBFBD" w14:textId="77777777" w:rsidR="000252E8" w:rsidRDefault="001D0D17">
            <w:pPr>
              <w:spacing w:after="0" w:line="279" w:lineRule="auto"/>
              <w:ind w:left="151" w:right="0" w:firstLine="0"/>
              <w:jc w:val="left"/>
            </w:pPr>
            <w:r>
              <w:t xml:space="preserve">Értse az izom saját energiatároló és oxigéntároló molekuláinak szerepét.  </w:t>
            </w:r>
          </w:p>
          <w:p w14:paraId="7531A17B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0252E8" w14:paraId="277D6C03" w14:textId="77777777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32FE48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651F982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DDB28B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Értse miért fontos a bemelegítés, hogyan szüntethető meg az izomláz. </w:t>
            </w:r>
          </w:p>
          <w:p w14:paraId="31172875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77DF8E" w14:textId="77777777" w:rsidR="000252E8" w:rsidRDefault="001D0D17">
            <w:pPr>
              <w:spacing w:after="252" w:line="259" w:lineRule="auto"/>
              <w:ind w:left="55" w:right="0" w:firstLine="0"/>
              <w:jc w:val="left"/>
            </w:pPr>
            <w:r>
              <w:t xml:space="preserve"> Értse az izomláz kialakulásának okait. </w:t>
            </w:r>
          </w:p>
          <w:p w14:paraId="71C82D44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</w:tr>
      <w:tr w:rsidR="000252E8" w14:paraId="7C9E90DF" w14:textId="77777777">
        <w:trPr>
          <w:trHeight w:val="69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56E8F" w14:textId="77777777" w:rsidR="000252E8" w:rsidRDefault="001D0D17">
            <w:pPr>
              <w:spacing w:after="0" w:line="259" w:lineRule="auto"/>
              <w:ind w:left="0" w:right="49" w:firstLine="0"/>
              <w:jc w:val="center"/>
            </w:pPr>
            <w:r>
              <w:t xml:space="preserve"> 4.3.3. Szabályozás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28F11A9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Értse az izomtónus szerepét a testtartás és a mozgások kialakításában.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52C3B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</w:tr>
      <w:tr w:rsidR="000252E8" w14:paraId="606410C8" w14:textId="77777777">
        <w:trPr>
          <w:trHeight w:val="191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B91D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4.3.4. A mozgás és mozgási rendszer egészségtana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8259" w14:textId="77777777" w:rsidR="000252E8" w:rsidRDefault="001D0D17">
            <w:pPr>
              <w:spacing w:after="0" w:line="275" w:lineRule="auto"/>
              <w:ind w:left="151" w:right="59" w:firstLine="0"/>
            </w:pPr>
            <w:r>
              <w:t xml:space="preserve">Ismerje a mozgási szervrendszer épségét, megóvását szolgáló alapelveket (pl. helyes testtartás, testedzés). Tudja, mi a törés, gerincsérülés, ficam, csípőficam, rándulás, lúdtalp, gerincferdülés, és ismerje ezek jeleit.  </w:t>
            </w:r>
          </w:p>
          <w:p w14:paraId="735F70F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F7E7FE4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Tudjon példát említeni a testépítés során helytelenül alkalmazott táplálék-kiegészítők káros hatásaira.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098C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469A625F" w14:textId="77777777">
        <w:trPr>
          <w:trHeight w:val="24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4A916" w14:textId="77777777" w:rsidR="000252E8" w:rsidRDefault="001D0D17">
            <w:pPr>
              <w:spacing w:after="15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4.4. A táplálkozás </w:t>
            </w:r>
          </w:p>
          <w:p w14:paraId="5437A86D" w14:textId="77777777" w:rsidR="000252E8" w:rsidRDefault="001D0D17">
            <w:pPr>
              <w:spacing w:after="252" w:line="259" w:lineRule="auto"/>
              <w:ind w:left="286" w:right="0" w:firstLine="0"/>
              <w:jc w:val="left"/>
            </w:pPr>
            <w:r>
              <w:t xml:space="preserve"> 4.4.1. Táplálkozás </w:t>
            </w:r>
          </w:p>
          <w:p w14:paraId="76454C1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5F1AA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 </w:t>
            </w:r>
          </w:p>
          <w:p w14:paraId="3C94EDC9" w14:textId="77777777" w:rsidR="000252E8" w:rsidRDefault="001D0D17">
            <w:pPr>
              <w:spacing w:after="0"/>
              <w:ind w:left="151" w:right="0" w:firstLine="0"/>
            </w:pPr>
            <w:r>
              <w:t xml:space="preserve">Tudja magyarázni a táplálkozás jelentőségét, és értse folyamatait (rágás, nyelés, bélperisztaltika). </w:t>
            </w:r>
          </w:p>
          <w:p w14:paraId="3873087E" w14:textId="77777777" w:rsidR="000252E8" w:rsidRDefault="001D0D17">
            <w:pPr>
              <w:spacing w:after="0" w:line="258" w:lineRule="auto"/>
              <w:ind w:left="151" w:right="60" w:firstLine="0"/>
            </w:pPr>
            <w:r>
              <w:t xml:space="preserve">Ismerje a különbséget a táplálék és tápanyag között. Tudja felhasználni a tápanyagok fajlagos energiatartalmát alapvető számítási feladatokban.  </w:t>
            </w:r>
          </w:p>
          <w:p w14:paraId="3019A6C3" w14:textId="77777777" w:rsidR="000252E8" w:rsidRDefault="001D0D17">
            <w:pPr>
              <w:spacing w:after="0" w:line="259" w:lineRule="auto"/>
              <w:ind w:left="151" w:right="59" w:firstLine="0"/>
            </w:pPr>
            <w:r>
              <w:t xml:space="preserve">Értelmezze a testtömegindexet, tudjon következtetéseket levonni értékéből, és értse, hogy normálértéke függ a testösszetételtől, nemtől, életkortól.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F4A46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2714B8D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0F6C3E30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12404493" w14:textId="77777777">
        <w:trPr>
          <w:trHeight w:val="110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CB36D" w14:textId="77777777" w:rsidR="000252E8" w:rsidRDefault="001D0D17">
            <w:pPr>
              <w:spacing w:after="252" w:line="259" w:lineRule="auto"/>
              <w:ind w:left="286" w:right="0" w:firstLine="0"/>
              <w:jc w:val="left"/>
            </w:pPr>
            <w:r>
              <w:lastRenderedPageBreak/>
              <w:t xml:space="preserve"> 4.4.2. Emésztés </w:t>
            </w:r>
          </w:p>
          <w:p w14:paraId="013C1912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A6B0D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Ismerje fel ábrán a táplálkozási szervrendszer szerveit, tudja biológiai </w:t>
            </w:r>
            <w:proofErr w:type="gramStart"/>
            <w:r>
              <w:t>funkcióit</w:t>
            </w:r>
            <w:proofErr w:type="gramEnd"/>
            <w:r>
              <w:t xml:space="preserve">. </w:t>
            </w:r>
          </w:p>
          <w:p w14:paraId="3409D5AC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Ismerje a máj szerepét az emésztőnedv-termelésben, a fehérje-, glükóz- és glikogénszintézisben, a raktározásban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707EA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Értse a kapcsolatot a tápanyagok emésztése és sejtszintű lebontása között. </w:t>
            </w:r>
          </w:p>
          <w:p w14:paraId="3DD7937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14:paraId="46936BCE" w14:textId="77777777" w:rsidR="000252E8" w:rsidRDefault="001D0D17">
      <w:pPr>
        <w:ind w:left="2547" w:right="553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A98325" wp14:editId="4318E9B3">
                <wp:simplePos x="0" y="0"/>
                <wp:positionH relativeFrom="column">
                  <wp:posOffset>-6095</wp:posOffset>
                </wp:positionH>
                <wp:positionV relativeFrom="paragraph">
                  <wp:posOffset>-30671</wp:posOffset>
                </wp:positionV>
                <wp:extent cx="6096" cy="5784850"/>
                <wp:effectExtent l="0" t="0" r="0" b="0"/>
                <wp:wrapSquare wrapText="bothSides"/>
                <wp:docPr id="65447" name="Group 6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296" name="Shape 89296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97" name="Shape 89297"/>
                        <wps:cNvSpPr/>
                        <wps:spPr>
                          <a:xfrm>
                            <a:off x="0" y="1752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98" name="Shape 89298"/>
                        <wps:cNvSpPr/>
                        <wps:spPr>
                          <a:xfrm>
                            <a:off x="0" y="52578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99" name="Shape 89299"/>
                        <wps:cNvSpPr/>
                        <wps:spPr>
                          <a:xfrm>
                            <a:off x="0" y="87637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0" name="Shape 89300"/>
                        <wps:cNvSpPr/>
                        <wps:spPr>
                          <a:xfrm>
                            <a:off x="0" y="15777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1" name="Shape 89301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2" name="Shape 89302"/>
                        <wps:cNvSpPr/>
                        <wps:spPr>
                          <a:xfrm>
                            <a:off x="0" y="245397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3" name="Shape 89303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4" name="Shape 89304"/>
                        <wps:cNvSpPr/>
                        <wps:spPr>
                          <a:xfrm>
                            <a:off x="0" y="315531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5" name="Shape 89305"/>
                        <wps:cNvSpPr/>
                        <wps:spPr>
                          <a:xfrm>
                            <a:off x="0" y="350591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6" name="Shape 89306"/>
                        <wps:cNvSpPr/>
                        <wps:spPr>
                          <a:xfrm>
                            <a:off x="0" y="455777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7" name="Shape 89307"/>
                        <wps:cNvSpPr/>
                        <wps:spPr>
                          <a:xfrm>
                            <a:off x="0" y="4908246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8" name="Shape 89308"/>
                        <wps:cNvSpPr/>
                        <wps:spPr>
                          <a:xfrm>
                            <a:off x="0" y="543433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09" name="Shape 89309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447" style="width:0.480003pt;height:455.5pt;position:absolute;mso-position-horizontal-relative:text;mso-position-horizontal:absolute;margin-left:-0.480003pt;mso-position-vertical-relative:text;margin-top:-2.41508pt;" coordsize="60,57848">
                <v:shape id="Shape 89310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311" style="position:absolute;width:91;height:3505;left:0;top:175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12" style="position:absolute;width:91;height:3505;left:0;top:525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13" style="position:absolute;width:91;height:7013;left:0;top:8763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314" style="position:absolute;width:91;height:3505;left:0;top:1577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15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316" style="position:absolute;width:91;height:1755;left:0;top:24539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317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318" style="position:absolute;width:91;height:3505;left:0;top:3155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19" style="position:absolute;width:91;height:10518;left:0;top:35059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320" style="position:absolute;width:91;height:3505;left:0;top:4557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21" style="position:absolute;width:91;height:5260;left:0;top:49082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322" style="position:absolute;width:91;height:1752;left:0;top:5434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323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CA47E7" wp14:editId="44353485">
                <wp:simplePos x="0" y="0"/>
                <wp:positionH relativeFrom="column">
                  <wp:posOffset>1611122</wp:posOffset>
                </wp:positionH>
                <wp:positionV relativeFrom="paragraph">
                  <wp:posOffset>-30671</wp:posOffset>
                </wp:positionV>
                <wp:extent cx="6096" cy="5784850"/>
                <wp:effectExtent l="0" t="0" r="0" b="0"/>
                <wp:wrapSquare wrapText="bothSides"/>
                <wp:docPr id="65448" name="Group 65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324" name="Shape 89324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25" name="Shape 89325"/>
                        <wps:cNvSpPr/>
                        <wps:spPr>
                          <a:xfrm>
                            <a:off x="0" y="1752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26" name="Shape 89326"/>
                        <wps:cNvSpPr/>
                        <wps:spPr>
                          <a:xfrm>
                            <a:off x="0" y="52578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27" name="Shape 89327"/>
                        <wps:cNvSpPr/>
                        <wps:spPr>
                          <a:xfrm>
                            <a:off x="0" y="87637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28" name="Shape 89328"/>
                        <wps:cNvSpPr/>
                        <wps:spPr>
                          <a:xfrm>
                            <a:off x="0" y="15777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29" name="Shape 89329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0" name="Shape 89330"/>
                        <wps:cNvSpPr/>
                        <wps:spPr>
                          <a:xfrm>
                            <a:off x="0" y="245397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1" name="Shape 89331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2" name="Shape 89332"/>
                        <wps:cNvSpPr/>
                        <wps:spPr>
                          <a:xfrm>
                            <a:off x="0" y="315531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3" name="Shape 89333"/>
                        <wps:cNvSpPr/>
                        <wps:spPr>
                          <a:xfrm>
                            <a:off x="0" y="350591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4" name="Shape 89334"/>
                        <wps:cNvSpPr/>
                        <wps:spPr>
                          <a:xfrm>
                            <a:off x="0" y="455777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5" name="Shape 89335"/>
                        <wps:cNvSpPr/>
                        <wps:spPr>
                          <a:xfrm>
                            <a:off x="0" y="4908246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6" name="Shape 89336"/>
                        <wps:cNvSpPr/>
                        <wps:spPr>
                          <a:xfrm>
                            <a:off x="0" y="543433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37" name="Shape 89337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448" style="width:0.479996pt;height:455.5pt;position:absolute;mso-position-horizontal-relative:text;mso-position-horizontal:absolute;margin-left:126.86pt;mso-position-vertical-relative:text;margin-top:-2.41508pt;" coordsize="60,57848">
                <v:shape id="Shape 89338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339" style="position:absolute;width:91;height:3505;left:0;top:175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40" style="position:absolute;width:91;height:3505;left:0;top:525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41" style="position:absolute;width:91;height:7013;left:0;top:8763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342" style="position:absolute;width:91;height:3505;left:0;top:1577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43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344" style="position:absolute;width:91;height:1755;left:0;top:24539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345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346" style="position:absolute;width:91;height:3505;left:0;top:3155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47" style="position:absolute;width:91;height:10518;left:0;top:35059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348" style="position:absolute;width:91;height:3505;left:0;top:4557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49" style="position:absolute;width:91;height:5260;left:0;top:49082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350" style="position:absolute;width:91;height:1752;left:0;top:5434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351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2CB6B8" wp14:editId="766A99F7">
                <wp:simplePos x="0" y="0"/>
                <wp:positionH relativeFrom="column">
                  <wp:posOffset>5211445</wp:posOffset>
                </wp:positionH>
                <wp:positionV relativeFrom="paragraph">
                  <wp:posOffset>-30671</wp:posOffset>
                </wp:positionV>
                <wp:extent cx="6096" cy="5784850"/>
                <wp:effectExtent l="0" t="0" r="0" b="0"/>
                <wp:wrapSquare wrapText="bothSides"/>
                <wp:docPr id="65449" name="Group 65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352" name="Shape 89352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3" name="Shape 89353"/>
                        <wps:cNvSpPr/>
                        <wps:spPr>
                          <a:xfrm>
                            <a:off x="0" y="1752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4" name="Shape 89354"/>
                        <wps:cNvSpPr/>
                        <wps:spPr>
                          <a:xfrm>
                            <a:off x="0" y="52578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5" name="Shape 89355"/>
                        <wps:cNvSpPr/>
                        <wps:spPr>
                          <a:xfrm>
                            <a:off x="0" y="87637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6" name="Shape 89356"/>
                        <wps:cNvSpPr/>
                        <wps:spPr>
                          <a:xfrm>
                            <a:off x="0" y="15777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7" name="Shape 89357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8" name="Shape 89358"/>
                        <wps:cNvSpPr/>
                        <wps:spPr>
                          <a:xfrm>
                            <a:off x="0" y="245397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59" name="Shape 89359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0" name="Shape 89360"/>
                        <wps:cNvSpPr/>
                        <wps:spPr>
                          <a:xfrm>
                            <a:off x="0" y="315531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1" name="Shape 89361"/>
                        <wps:cNvSpPr/>
                        <wps:spPr>
                          <a:xfrm>
                            <a:off x="0" y="350591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2" name="Shape 89362"/>
                        <wps:cNvSpPr/>
                        <wps:spPr>
                          <a:xfrm>
                            <a:off x="0" y="455777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3" name="Shape 89363"/>
                        <wps:cNvSpPr/>
                        <wps:spPr>
                          <a:xfrm>
                            <a:off x="0" y="4908246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4" name="Shape 89364"/>
                        <wps:cNvSpPr/>
                        <wps:spPr>
                          <a:xfrm>
                            <a:off x="0" y="543433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65" name="Shape 89365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449" style="width:0.480011pt;height:455.5pt;position:absolute;mso-position-horizontal-relative:text;mso-position-horizontal:absolute;margin-left:410.35pt;mso-position-vertical-relative:text;margin-top:-2.41508pt;" coordsize="60,57848">
                <v:shape id="Shape 89366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367" style="position:absolute;width:91;height:3505;left:0;top:175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68" style="position:absolute;width:91;height:3505;left:0;top:525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69" style="position:absolute;width:91;height:7013;left:0;top:8763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370" style="position:absolute;width:91;height:3505;left:0;top:1577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71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372" style="position:absolute;width:91;height:1755;left:0;top:24539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373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374" style="position:absolute;width:91;height:3505;left:0;top:3155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75" style="position:absolute;width:91;height:10518;left:0;top:35059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376" style="position:absolute;width:91;height:3505;left:0;top:4557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77" style="position:absolute;width:91;height:5260;left:0;top:49082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378" style="position:absolute;width:91;height:1752;left:0;top:5434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379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t>és</w:t>
      </w:r>
      <w:proofErr w:type="gramEnd"/>
      <w:r>
        <w:t xml:space="preserve"> a méregtelenítésben. </w:t>
      </w:r>
    </w:p>
    <w:p w14:paraId="209BA4B7" w14:textId="77777777" w:rsidR="000252E8" w:rsidRDefault="001D0D17">
      <w:pPr>
        <w:ind w:left="2681" w:right="5530" w:hanging="2696"/>
      </w:pPr>
      <w:r>
        <w:t xml:space="preserve">  Ismerje fel a fog részeit magyarázza a részek </w:t>
      </w:r>
      <w:proofErr w:type="gramStart"/>
      <w:r>
        <w:t>funkcióit</w:t>
      </w:r>
      <w:proofErr w:type="gramEnd"/>
      <w:r>
        <w:t xml:space="preserve">,   értse a fogképletet. </w:t>
      </w:r>
    </w:p>
    <w:p w14:paraId="0E0AC305" w14:textId="77777777" w:rsidR="000252E8" w:rsidRDefault="001D0D17">
      <w:pPr>
        <w:ind w:left="-5" w:right="5530"/>
      </w:pPr>
      <w:r>
        <w:t xml:space="preserve">  Ismertesse a száj higiéniáját, a szájápolás szabályait és   </w:t>
      </w:r>
    </w:p>
    <w:p w14:paraId="4DE855AE" w14:textId="77777777" w:rsidR="000252E8" w:rsidRDefault="001D0D17">
      <w:pPr>
        <w:ind w:left="2547" w:right="5530"/>
      </w:pPr>
      <w:proofErr w:type="gramStart"/>
      <w:r>
        <w:t>jelentőségét</w:t>
      </w:r>
      <w:proofErr w:type="gramEnd"/>
      <w:r>
        <w:t xml:space="preserve">. </w:t>
      </w:r>
    </w:p>
    <w:p w14:paraId="652BDD42" w14:textId="77777777" w:rsidR="000252E8" w:rsidRDefault="001D0D17">
      <w:pPr>
        <w:ind w:left="2681" w:right="0" w:hanging="2696"/>
      </w:pPr>
      <w:r>
        <w:t xml:space="preserve">  Tudja, mely emésztőnedvek játszanak szerepet a fehérjék, Ismerje a következő emésztőenzimek termelődésének a szénhidrátok, a zsírok és a nukleinsavak emésztésének helyét és hatásait: amiláz, </w:t>
      </w:r>
      <w:proofErr w:type="spellStart"/>
      <w:r>
        <w:t>laktáz</w:t>
      </w:r>
      <w:proofErr w:type="spellEnd"/>
      <w:r>
        <w:t xml:space="preserve">, </w:t>
      </w:r>
      <w:proofErr w:type="spellStart"/>
      <w:r>
        <w:t>lipáz</w:t>
      </w:r>
      <w:proofErr w:type="spellEnd"/>
      <w:r>
        <w:t xml:space="preserve">, </w:t>
      </w:r>
      <w:proofErr w:type="spellStart"/>
      <w:r>
        <w:t>nukleáz</w:t>
      </w:r>
      <w:proofErr w:type="spellEnd"/>
      <w:r>
        <w:t xml:space="preserve">, folyamatában; ismerje a termelődési helyüket és a pepszin, tripszin. </w:t>
      </w:r>
    </w:p>
    <w:p w14:paraId="5ED42024" w14:textId="77777777" w:rsidR="000252E8" w:rsidRDefault="001D0D17">
      <w:pPr>
        <w:ind w:left="2547" w:right="5530"/>
      </w:pPr>
      <w:proofErr w:type="gramStart"/>
      <w:r>
        <w:t>működésükhöz</w:t>
      </w:r>
      <w:proofErr w:type="gramEnd"/>
      <w:r>
        <w:t xml:space="preserve"> szükséges optimális kémhatást.  </w:t>
      </w:r>
    </w:p>
    <w:p w14:paraId="0AE1E5E4" w14:textId="77777777" w:rsidR="000252E8" w:rsidRDefault="001D0D17">
      <w:pPr>
        <w:spacing w:after="32" w:line="249" w:lineRule="auto"/>
        <w:ind w:left="-5" w:right="5658"/>
        <w:jc w:val="left"/>
      </w:pPr>
      <w:r>
        <w:t xml:space="preserve">  </w:t>
      </w:r>
      <w:r>
        <w:rPr>
          <w:i/>
        </w:rPr>
        <w:t xml:space="preserve">Értelmezzen a hasnyál vagy a gyomornedv hatását </w:t>
      </w:r>
      <w:r>
        <w:t xml:space="preserve">  </w:t>
      </w:r>
    </w:p>
    <w:p w14:paraId="173D0305" w14:textId="77777777" w:rsidR="000252E8" w:rsidRDefault="001D0D17">
      <w:pPr>
        <w:spacing w:after="32" w:line="249" w:lineRule="auto"/>
        <w:ind w:left="2547" w:right="5658"/>
        <w:jc w:val="left"/>
      </w:pPr>
      <w:proofErr w:type="gramStart"/>
      <w:r>
        <w:rPr>
          <w:i/>
        </w:rPr>
        <w:t>bemutató</w:t>
      </w:r>
      <w:proofErr w:type="gramEnd"/>
      <w:r>
        <w:rPr>
          <w:i/>
        </w:rPr>
        <w:t xml:space="preserve"> kísérletet. </w:t>
      </w:r>
    </w:p>
    <w:p w14:paraId="1AA98A38" w14:textId="77777777" w:rsidR="000252E8" w:rsidRDefault="001D0D17">
      <w:pPr>
        <w:spacing w:after="13" w:line="269" w:lineRule="auto"/>
        <w:jc w:val="right"/>
      </w:pPr>
      <w:r>
        <w:t xml:space="preserve"> 4.4.3. Felszívódás Ismerje a bélbolyhok helyét, és tudja működésük Ismerje a táplálékkal felvett fehérje, szénhidrát és zsír </w:t>
      </w:r>
    </w:p>
    <w:p w14:paraId="7528510B" w14:textId="77777777" w:rsidR="000252E8" w:rsidRDefault="001D0D17">
      <w:pPr>
        <w:ind w:left="2547" w:right="0"/>
      </w:pPr>
      <w:proofErr w:type="gramStart"/>
      <w:r>
        <w:t>lényegét</w:t>
      </w:r>
      <w:proofErr w:type="gramEnd"/>
      <w:r>
        <w:t xml:space="preserve">.  </w:t>
      </w:r>
      <w:proofErr w:type="gramStart"/>
      <w:r>
        <w:t>alkotó</w:t>
      </w:r>
      <w:proofErr w:type="gramEnd"/>
      <w:r>
        <w:t xml:space="preserve"> részeinek útját a szövetekbe történő beépülésig, </w:t>
      </w:r>
    </w:p>
    <w:p w14:paraId="26BA16DF" w14:textId="77777777" w:rsidR="000252E8" w:rsidRDefault="001D0D17">
      <w:pPr>
        <w:spacing w:after="21" w:line="259" w:lineRule="auto"/>
        <w:ind w:left="8217" w:right="0"/>
        <w:jc w:val="center"/>
      </w:pPr>
      <w:proofErr w:type="gramStart"/>
      <w:r>
        <w:t>illetve</w:t>
      </w:r>
      <w:proofErr w:type="gramEnd"/>
      <w:r>
        <w:t xml:space="preserve"> a felhasználásig. </w:t>
      </w:r>
    </w:p>
    <w:p w14:paraId="4C0C36DD" w14:textId="77777777" w:rsidR="000252E8" w:rsidRDefault="001D0D17">
      <w:pPr>
        <w:spacing w:after="21" w:line="259" w:lineRule="auto"/>
        <w:ind w:left="0" w:right="0" w:firstLine="0"/>
        <w:jc w:val="left"/>
      </w:pPr>
      <w:r>
        <w:t xml:space="preserve">     </w:t>
      </w:r>
    </w:p>
    <w:p w14:paraId="0BA18B90" w14:textId="77777777" w:rsidR="000252E8" w:rsidRDefault="001D0D17">
      <w:pPr>
        <w:spacing w:after="8" w:line="269" w:lineRule="auto"/>
        <w:ind w:left="2681" w:right="5658" w:hanging="241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2A192DC" wp14:editId="3B8C051F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65450" name="Group 65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380" name="Shape 89380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1" name="Shape 89381"/>
                        <wps:cNvSpPr/>
                        <wps:spPr>
                          <a:xfrm>
                            <a:off x="0" y="1752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2" name="Shape 89382"/>
                        <wps:cNvSpPr/>
                        <wps:spPr>
                          <a:xfrm>
                            <a:off x="0" y="52578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3" name="Shape 89383"/>
                        <wps:cNvSpPr/>
                        <wps:spPr>
                          <a:xfrm>
                            <a:off x="0" y="87637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4" name="Shape 89384"/>
                        <wps:cNvSpPr/>
                        <wps:spPr>
                          <a:xfrm>
                            <a:off x="0" y="157772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5" name="Shape 89385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6" name="Shape 89386"/>
                        <wps:cNvSpPr/>
                        <wps:spPr>
                          <a:xfrm>
                            <a:off x="0" y="2453970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7" name="Shape 89387"/>
                        <wps:cNvSpPr/>
                        <wps:spPr>
                          <a:xfrm>
                            <a:off x="0" y="262953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8" name="Shape 89388"/>
                        <wps:cNvSpPr/>
                        <wps:spPr>
                          <a:xfrm>
                            <a:off x="0" y="315531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89" name="Shape 89389"/>
                        <wps:cNvSpPr/>
                        <wps:spPr>
                          <a:xfrm>
                            <a:off x="0" y="350591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90" name="Shape 89390"/>
                        <wps:cNvSpPr/>
                        <wps:spPr>
                          <a:xfrm>
                            <a:off x="0" y="455777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91" name="Shape 89391"/>
                        <wps:cNvSpPr/>
                        <wps:spPr>
                          <a:xfrm>
                            <a:off x="0" y="4908246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92" name="Shape 89392"/>
                        <wps:cNvSpPr/>
                        <wps:spPr>
                          <a:xfrm>
                            <a:off x="0" y="543433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93" name="Shape 89393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450" style="width:0.47998pt;height:455.5pt;position:absolute;mso-position-horizontal-relative:page;mso-position-horizontal:absolute;margin-left:765pt;mso-position-vertical-relative:page;margin-top:70.94pt;" coordsize="60,57848">
                <v:shape id="Shape 89394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395" style="position:absolute;width:91;height:3505;left:0;top:175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96" style="position:absolute;width:91;height:3505;left:0;top:525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97" style="position:absolute;width:91;height:7013;left:0;top:8763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398" style="position:absolute;width:91;height:3505;left:0;top:1577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399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00" style="position:absolute;width:91;height:1755;left:0;top:24539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401" style="position:absolute;width:91;height:5257;left:0;top:2629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02" style="position:absolute;width:91;height:3505;left:0;top:3155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03" style="position:absolute;width:91;height:10518;left:0;top:35059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404" style="position:absolute;width:91;height:3505;left:0;top:4557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05" style="position:absolute;width:91;height:5260;left:0;top:49082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406" style="position:absolute;width:91;height:1752;left:0;top:5434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407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4.4.4. Szabályozás Tudja, hogy mi válthatja ki az éhség-, szomjúságérzetet és  értse a tápcsatorna </w:t>
      </w:r>
      <w:proofErr w:type="gramStart"/>
      <w:r>
        <w:t>reflexes</w:t>
      </w:r>
      <w:proofErr w:type="gramEnd"/>
      <w:r>
        <w:t xml:space="preserve"> folyamatait (nyál- és gyomornedvtermelés, hányás, nyelés). </w:t>
      </w:r>
    </w:p>
    <w:p w14:paraId="4F73CD88" w14:textId="77777777" w:rsidR="000252E8" w:rsidRDefault="001D0D17">
      <w:pPr>
        <w:ind w:left="294" w:right="0"/>
      </w:pPr>
      <w:r>
        <w:t xml:space="preserve">4.4.5. Táplálkozás Magyarázza a minőségi és mennyiségi éhezés fogalmát. Ismertesse a következő vitaminok élettani jelentőségét: </w:t>
      </w:r>
      <w:proofErr w:type="spellStart"/>
      <w:proofErr w:type="gramStart"/>
      <w:r>
        <w:t>Eegészségtana</w:t>
      </w:r>
      <w:proofErr w:type="spellEnd"/>
      <w:r>
        <w:t xml:space="preserve"> ,</w:t>
      </w:r>
      <w:proofErr w:type="gramEnd"/>
      <w:r>
        <w:t xml:space="preserve"> K-, B</w:t>
      </w:r>
      <w:r>
        <w:rPr>
          <w:vertAlign w:val="subscript"/>
        </w:rPr>
        <w:t>1</w:t>
      </w:r>
      <w:r>
        <w:t>-, B</w:t>
      </w:r>
      <w:r>
        <w:rPr>
          <w:vertAlign w:val="subscript"/>
        </w:rPr>
        <w:t>6</w:t>
      </w:r>
      <w:r>
        <w:t xml:space="preserve">- vitamin. </w:t>
      </w:r>
    </w:p>
    <w:p w14:paraId="28A0B96B" w14:textId="77777777" w:rsidR="000252E8" w:rsidRDefault="001D0D17">
      <w:pPr>
        <w:ind w:left="2681" w:right="0" w:hanging="2696"/>
      </w:pPr>
      <w:r>
        <w:t xml:space="preserve">  Ismertesse a fehérjék, szénhidrátok, zsírok, növényi Ismertesse az alapanyagcsere fogalmát és tudja, mitől rostok, ásványi anyagok (nyomelemek), természetes függ annak értéke. </w:t>
      </w:r>
    </w:p>
    <w:p w14:paraId="38F5FDA3" w14:textId="77777777" w:rsidR="000252E8" w:rsidRDefault="001D0D17">
      <w:pPr>
        <w:ind w:left="2547" w:right="5530"/>
      </w:pPr>
      <w:proofErr w:type="gramStart"/>
      <w:r>
        <w:t>forrásait</w:t>
      </w:r>
      <w:proofErr w:type="gramEnd"/>
      <w:r>
        <w:t xml:space="preserve">, tudjon érvelni hiányuk vagy túlzott fogyasztásuk ellen. Ismerje a következő vitaminok élettani jelentőségét, és tudja azokat összekapcsolni hiánytüneteikkel: D-, </w:t>
      </w:r>
      <w:proofErr w:type="gramStart"/>
      <w:r>
        <w:t>A-</w:t>
      </w:r>
      <w:proofErr w:type="gramEnd"/>
      <w:r>
        <w:t>, B</w:t>
      </w:r>
      <w:r>
        <w:rPr>
          <w:vertAlign w:val="subscript"/>
        </w:rPr>
        <w:t>12</w:t>
      </w:r>
      <w:r>
        <w:t xml:space="preserve">,- C-vitamin, folsav.  </w:t>
      </w:r>
    </w:p>
    <w:p w14:paraId="50101FCB" w14:textId="77777777" w:rsidR="000252E8" w:rsidRDefault="001D0D17">
      <w:pPr>
        <w:ind w:left="-5" w:right="0"/>
      </w:pPr>
      <w:r>
        <w:t xml:space="preserve">    Értelmezze, miért járhatnak a májbetegségek együtt </w:t>
      </w:r>
    </w:p>
    <w:p w14:paraId="15A096D3" w14:textId="77777777" w:rsidR="000252E8" w:rsidRDefault="001D0D17">
      <w:pPr>
        <w:spacing w:after="21" w:line="259" w:lineRule="auto"/>
        <w:ind w:left="8217" w:right="0"/>
        <w:jc w:val="center"/>
      </w:pPr>
      <w:proofErr w:type="gramStart"/>
      <w:r>
        <w:t>sárgasággal</w:t>
      </w:r>
      <w:proofErr w:type="gramEnd"/>
      <w:r>
        <w:t xml:space="preserve">. </w:t>
      </w:r>
    </w:p>
    <w:p w14:paraId="4CC6DB97" w14:textId="77777777" w:rsidR="000252E8" w:rsidRDefault="001D0D17">
      <w:pPr>
        <w:spacing w:after="0" w:line="249" w:lineRule="auto"/>
        <w:ind w:left="2696" w:right="5658" w:hanging="2412"/>
        <w:jc w:val="left"/>
      </w:pPr>
      <w:r>
        <w:lastRenderedPageBreak/>
        <w:t xml:space="preserve"> </w:t>
      </w:r>
      <w:r>
        <w:rPr>
          <w:i/>
        </w:rPr>
        <w:t xml:space="preserve">Figyelje meg az élelmiszerek csomagolásán </w:t>
      </w:r>
      <w:proofErr w:type="gramStart"/>
      <w:r>
        <w:rPr>
          <w:i/>
        </w:rPr>
        <w:t xml:space="preserve">feltüntetett </w:t>
      </w:r>
      <w:r>
        <w:t xml:space="preserve">  </w:t>
      </w:r>
      <w:r>
        <w:rPr>
          <w:i/>
        </w:rPr>
        <w:t>összetevőket</w:t>
      </w:r>
      <w:proofErr w:type="gramEnd"/>
      <w:r>
        <w:rPr>
          <w:i/>
        </w:rPr>
        <w:t xml:space="preserve"> és magyarázza a lehetséges kockázati tényezőket, táblázat segítségével. </w:t>
      </w:r>
    </w:p>
    <w:p w14:paraId="03E31FE1" w14:textId="77777777" w:rsidR="000252E8" w:rsidRDefault="001D0D17">
      <w:pPr>
        <w:spacing w:after="20" w:line="259" w:lineRule="auto"/>
        <w:ind w:left="0" w:right="0" w:firstLine="0"/>
        <w:jc w:val="left"/>
      </w:pPr>
      <w:r>
        <w:t xml:space="preserve">      </w:t>
      </w:r>
    </w:p>
    <w:p w14:paraId="3B4A9D0E" w14:textId="77777777" w:rsidR="000252E8" w:rsidRDefault="001D0D17">
      <w:pPr>
        <w:tabs>
          <w:tab w:val="center" w:pos="4655"/>
          <w:tab w:val="center" w:pos="5849"/>
          <w:tab w:val="center" w:pos="6920"/>
          <w:tab w:val="center" w:pos="7851"/>
        </w:tabs>
        <w:spacing w:after="32" w:line="249" w:lineRule="auto"/>
        <w:ind w:left="-15" w:right="0" w:firstLine="0"/>
        <w:jc w:val="left"/>
      </w:pPr>
      <w:r>
        <w:t xml:space="preserve">  </w:t>
      </w:r>
      <w:r>
        <w:rPr>
          <w:i/>
        </w:rPr>
        <w:t xml:space="preserve">Értelmezzen </w:t>
      </w:r>
      <w:r>
        <w:rPr>
          <w:i/>
        </w:rPr>
        <w:tab/>
        <w:t xml:space="preserve">életmódhoz </w:t>
      </w:r>
      <w:r>
        <w:rPr>
          <w:i/>
        </w:rPr>
        <w:tab/>
        <w:t xml:space="preserve">igazodó </w:t>
      </w:r>
      <w:r>
        <w:rPr>
          <w:i/>
        </w:rPr>
        <w:tab/>
        <w:t xml:space="preserve">étrendet, </w:t>
      </w:r>
      <w:r>
        <w:rPr>
          <w:i/>
        </w:rPr>
        <w:tab/>
        <w:t xml:space="preserve">ezzel </w:t>
      </w:r>
      <w:r>
        <w:t xml:space="preserve">  </w:t>
      </w:r>
    </w:p>
    <w:p w14:paraId="38780345" w14:textId="77777777" w:rsidR="000252E8" w:rsidRDefault="000252E8">
      <w:pPr>
        <w:spacing w:after="0" w:line="259" w:lineRule="auto"/>
        <w:ind w:left="-1423" w:right="15170" w:firstLine="0"/>
        <w:jc w:val="left"/>
      </w:pPr>
    </w:p>
    <w:tbl>
      <w:tblPr>
        <w:tblStyle w:val="TableGrid"/>
        <w:tblW w:w="13886" w:type="dxa"/>
        <w:tblInd w:w="-5" w:type="dxa"/>
        <w:tblCellMar>
          <w:top w:w="7" w:type="dxa"/>
          <w:left w:w="2" w:type="dxa"/>
          <w:bottom w:w="8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366B5592" w14:textId="77777777">
        <w:trPr>
          <w:trHeight w:val="414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23818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ECEDC3F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032D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rPr>
                <w:i/>
              </w:rPr>
              <w:t xml:space="preserve">kapcsolatos adatok, táblázatok használatával. </w:t>
            </w:r>
          </w:p>
          <w:p w14:paraId="365AA838" w14:textId="77777777" w:rsidR="000252E8" w:rsidRDefault="001D0D17">
            <w:pPr>
              <w:spacing w:after="0" w:line="258" w:lineRule="auto"/>
              <w:ind w:left="151" w:right="58" w:firstLine="0"/>
            </w:pPr>
            <w:r>
              <w:t xml:space="preserve">Ismerjen a tápcsatorna megbetegedéseinek kialakulását elősegítő kockázati tényezőket (veleszületett hajlamosító tényezők és életvitelből, életmódból eredő kockázati tényezők – pl. nem megfelelő szájápolás/szájhigiéné, fokozott stressz, túlzott alkohol- és gyógyszerfogyasztás, nem az életmódnak, szükségleteknek megfelelő táplálkozás, kedvezőtlen környezeti hatások).  </w:t>
            </w:r>
          </w:p>
          <w:p w14:paraId="4EF44223" w14:textId="77777777" w:rsidR="000252E8" w:rsidRDefault="001D0D17">
            <w:pPr>
              <w:spacing w:after="23" w:line="258" w:lineRule="auto"/>
              <w:ind w:left="151" w:right="60" w:firstLine="0"/>
            </w:pPr>
            <w:r>
              <w:t xml:space="preserve">Értse, hogyan változnak az étrendi elvárások tevékenységtől, kortól, nemtől és állapottól (terhesség, szoptatás) függően. </w:t>
            </w:r>
          </w:p>
          <w:p w14:paraId="0B9A11BC" w14:textId="77777777" w:rsidR="000252E8" w:rsidRDefault="001D0D17">
            <w:pPr>
              <w:spacing w:after="24" w:line="258" w:lineRule="auto"/>
              <w:ind w:left="151" w:right="58" w:firstLine="0"/>
            </w:pPr>
            <w:r>
              <w:t xml:space="preserve">Magyarázza az élelmiszer- és ételtartósítás alapvető szabályait. Értse az alultápláltság és a túltápláltság következményeit, kockázati tényezőit. </w:t>
            </w:r>
          </w:p>
          <w:p w14:paraId="30A704AE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Tudjon érvelni a megfelelő összetételű étrend mellett.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B6792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D711625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6702C0CF" w14:textId="77777777">
        <w:trPr>
          <w:trHeight w:val="48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E8A7F" w14:textId="77777777" w:rsidR="000252E8" w:rsidRDefault="001D0D17">
            <w:pPr>
              <w:spacing w:after="15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4.5. A légzés </w:t>
            </w:r>
          </w:p>
          <w:p w14:paraId="7ED3F669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4.5.1. Légcsere </w:t>
            </w:r>
          </w:p>
          <w:p w14:paraId="24A116E7" w14:textId="77777777" w:rsidR="000252E8" w:rsidRDefault="001D0D17">
            <w:pPr>
              <w:spacing w:after="3759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52F8600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8CAA8" w14:textId="77777777" w:rsidR="000252E8" w:rsidRDefault="001D0D17">
            <w:pPr>
              <w:spacing w:after="2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3D347E7" w14:textId="77777777" w:rsidR="000252E8" w:rsidRDefault="001D0D17">
            <w:pPr>
              <w:spacing w:after="20" w:line="259" w:lineRule="auto"/>
              <w:ind w:left="151" w:right="0" w:firstLine="0"/>
              <w:jc w:val="left"/>
            </w:pPr>
            <w:r>
              <w:t xml:space="preserve">Ismerje a légzőrendszer </w:t>
            </w:r>
            <w:proofErr w:type="gramStart"/>
            <w:r>
              <w:t>funkcióit</w:t>
            </w:r>
            <w:proofErr w:type="gramEnd"/>
            <w:r>
              <w:t xml:space="preserve">. </w:t>
            </w:r>
          </w:p>
          <w:p w14:paraId="7B7A3D95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Ismerje a légzőrendszer szerveit.  </w:t>
            </w:r>
          </w:p>
          <w:p w14:paraId="1B998713" w14:textId="77777777" w:rsidR="000252E8" w:rsidRDefault="001D0D17">
            <w:pPr>
              <w:spacing w:after="0" w:line="278" w:lineRule="auto"/>
              <w:ind w:left="151" w:right="56" w:firstLine="0"/>
            </w:pPr>
            <w:r>
              <w:t xml:space="preserve">Ismerjen légzési segédizmokat, </w:t>
            </w:r>
            <w:proofErr w:type="gramStart"/>
            <w:r>
              <w:t>tudja</w:t>
            </w:r>
            <w:proofErr w:type="gramEnd"/>
            <w:r>
              <w:t xml:space="preserve"> hogy ezek részvétele a nehézlégzésben feltűnő. Értse a mellkasi és a hasi légzés különbségét. </w:t>
            </w:r>
          </w:p>
          <w:p w14:paraId="6BDFA6D0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Értse a mellhártya, a rekeszizom, a bordaközti izmok szerepét a belégzés és kilégzés folyamatában. </w:t>
            </w:r>
          </w:p>
          <w:p w14:paraId="7E0F5B44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Értse a légzési teljesítmény és a szervezet energiafelhasználása közötti összefüggést. </w:t>
            </w:r>
          </w:p>
          <w:p w14:paraId="2E2D3A83" w14:textId="77777777" w:rsidR="000252E8" w:rsidRDefault="001D0D17">
            <w:pPr>
              <w:spacing w:after="2" w:line="262" w:lineRule="auto"/>
              <w:ind w:left="151" w:right="0" w:firstLine="0"/>
              <w:jc w:val="left"/>
            </w:pPr>
            <w:r>
              <w:t xml:space="preserve">Ismertesse a </w:t>
            </w:r>
            <w:proofErr w:type="spellStart"/>
            <w:r>
              <w:t>vitálkapacitás</w:t>
            </w:r>
            <w:proofErr w:type="spellEnd"/>
            <w:r>
              <w:t xml:space="preserve"> és a légzési perctérfogat fogalmát. </w:t>
            </w:r>
          </w:p>
          <w:p w14:paraId="182A8258" w14:textId="77777777" w:rsidR="000252E8" w:rsidRDefault="001D0D17">
            <w:pPr>
              <w:spacing w:after="0" w:line="244" w:lineRule="auto"/>
              <w:ind w:left="151" w:right="60" w:firstLine="0"/>
            </w:pPr>
            <w:r>
              <w:t xml:space="preserve">Magyarázza </w:t>
            </w:r>
            <w:proofErr w:type="gramStart"/>
            <w:r>
              <w:t>aktív</w:t>
            </w:r>
            <w:proofErr w:type="gramEnd"/>
            <w:r>
              <w:t xml:space="preserve"> sportoló és nem sportoló fiúk és lányok </w:t>
            </w:r>
            <w:proofErr w:type="spellStart"/>
            <w:r>
              <w:t>vitálkapacitását</w:t>
            </w:r>
            <w:proofErr w:type="spellEnd"/>
            <w:r>
              <w:t xml:space="preserve"> bemutató táblázat eltérő értékeit. </w:t>
            </w:r>
          </w:p>
          <w:p w14:paraId="31D719C6" w14:textId="77777777" w:rsidR="000252E8" w:rsidRDefault="001D0D17">
            <w:pPr>
              <w:spacing w:after="0" w:line="239" w:lineRule="auto"/>
              <w:ind w:left="151" w:right="0" w:firstLine="0"/>
            </w:pPr>
            <w:r>
              <w:rPr>
                <w:i/>
              </w:rPr>
              <w:t xml:space="preserve">Határozza meg a légzésszámot nyugalomban és munkavégzés után, magyarázza az eltérést. </w:t>
            </w:r>
          </w:p>
          <w:p w14:paraId="2404966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B90BD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9BC84E4" w14:textId="77777777" w:rsidR="000252E8" w:rsidRDefault="001D0D17">
            <w:pPr>
              <w:spacing w:after="13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3042FDB0" w14:textId="77777777" w:rsidR="000252E8" w:rsidRDefault="001D0D17">
            <w:pPr>
              <w:spacing w:after="2924" w:line="265" w:lineRule="auto"/>
              <w:ind w:left="149" w:right="57" w:firstLine="0"/>
            </w:pPr>
            <w:r>
              <w:t xml:space="preserve">Elemezzen a légzési térfogatváltozásokat és a légzőmozgásokkal kapcsolatos nyomásváltozásokat bemutató grafikont.  Értelmezze a </w:t>
            </w:r>
            <w:proofErr w:type="spellStart"/>
            <w:r>
              <w:t>Donders</w:t>
            </w:r>
            <w:proofErr w:type="spellEnd"/>
            <w:r>
              <w:t xml:space="preserve">-modellt bemutató ábra alapján a légzőműködéseket. </w:t>
            </w:r>
          </w:p>
          <w:p w14:paraId="150B2122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</w:tr>
    </w:tbl>
    <w:p w14:paraId="6FABAC86" w14:textId="77777777" w:rsidR="000252E8" w:rsidRDefault="000252E8">
      <w:pPr>
        <w:spacing w:after="0" w:line="259" w:lineRule="auto"/>
        <w:ind w:left="-1423" w:right="15170" w:firstLine="0"/>
        <w:jc w:val="left"/>
      </w:pPr>
    </w:p>
    <w:tbl>
      <w:tblPr>
        <w:tblStyle w:val="TableGrid"/>
        <w:tblW w:w="13886" w:type="dxa"/>
        <w:tblInd w:w="-5" w:type="dxa"/>
        <w:tblCellMar>
          <w:top w:w="2" w:type="dxa"/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6E547079" w14:textId="77777777">
        <w:trPr>
          <w:trHeight w:val="123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067D07" w14:textId="77777777" w:rsidR="000252E8" w:rsidRDefault="001D0D17">
            <w:pPr>
              <w:spacing w:after="2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1BF74232" w14:textId="77777777" w:rsidR="000252E8" w:rsidRDefault="001D0D17">
            <w:pPr>
              <w:spacing w:after="252" w:line="259" w:lineRule="auto"/>
              <w:ind w:left="286" w:right="0" w:firstLine="0"/>
              <w:jc w:val="left"/>
            </w:pPr>
            <w:r>
              <w:t xml:space="preserve"> 4.5.2. Gázcsere </w:t>
            </w:r>
          </w:p>
          <w:p w14:paraId="77B34B08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4526E10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5534E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4DB5AA2" w14:textId="77777777" w:rsidR="000252E8" w:rsidRDefault="001D0D17">
            <w:pPr>
              <w:spacing w:after="0" w:line="278" w:lineRule="auto"/>
              <w:ind w:left="151" w:right="0" w:firstLine="0"/>
              <w:jc w:val="left"/>
            </w:pPr>
            <w:r>
              <w:t xml:space="preserve">Magyarázza a légcsere, a gázcsere és a sejtlégzés összefüggéseit.  </w:t>
            </w:r>
          </w:p>
          <w:p w14:paraId="5E30D516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126B9DD6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92E359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  <w:p w14:paraId="2F28A78C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Értse, hogy a tüdőben és a szövetekben folyó gázcsere diffúzión alapul. </w:t>
            </w:r>
          </w:p>
          <w:p w14:paraId="45B0740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D5F5BE0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5F3C574B" w14:textId="77777777">
        <w:trPr>
          <w:trHeight w:val="179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BB277" w14:textId="77777777" w:rsidR="000252E8" w:rsidRDefault="001D0D17">
            <w:pPr>
              <w:spacing w:after="21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16AA5746" w14:textId="77777777" w:rsidR="000252E8" w:rsidRDefault="001D0D17">
            <w:pPr>
              <w:spacing w:after="0" w:line="259" w:lineRule="auto"/>
              <w:ind w:left="0" w:right="63" w:firstLine="0"/>
              <w:jc w:val="center"/>
            </w:pPr>
            <w:r>
              <w:t xml:space="preserve"> 4.5.3. Hangképzés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2DC51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5D2AD8A1" w14:textId="77777777" w:rsidR="000252E8" w:rsidRDefault="001D0D17">
            <w:pPr>
              <w:spacing w:after="0" w:line="259" w:lineRule="auto"/>
              <w:ind w:left="151" w:right="58" w:firstLine="0"/>
            </w:pPr>
            <w:r>
              <w:t xml:space="preserve">Ismerje fel ábrán a gége alábbi részeit: pajzsporc, gégefedő, hangszalagok. Ismerje a hangszalagok szerepét a hangképzésben.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C58416" w14:textId="77777777" w:rsidR="000252E8" w:rsidRDefault="001D0D17">
            <w:pPr>
              <w:spacing w:after="16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7691389" w14:textId="77777777" w:rsidR="000252E8" w:rsidRDefault="001D0D17">
            <w:pPr>
              <w:spacing w:after="0" w:line="251" w:lineRule="auto"/>
              <w:ind w:left="149" w:right="58" w:firstLine="0"/>
            </w:pPr>
            <w:r>
              <w:t xml:space="preserve">Ismerje, mely porcok között feszülnek ki a hangszalagok. Értse a gége működését, tudja, hogy mitől függ a keletkezett hang erőssége, magassága, és mi befolyásolja a hangszínt.  </w:t>
            </w:r>
          </w:p>
          <w:p w14:paraId="451F5CEA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</w:tc>
      </w:tr>
      <w:tr w:rsidR="000252E8" w14:paraId="388E51BF" w14:textId="77777777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DD3BB" w14:textId="77777777" w:rsidR="000252E8" w:rsidRDefault="001D0D17">
            <w:pPr>
              <w:spacing w:after="20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  <w:p w14:paraId="46E06D99" w14:textId="77777777" w:rsidR="000252E8" w:rsidRDefault="001D0D17">
            <w:pPr>
              <w:spacing w:after="0" w:line="259" w:lineRule="auto"/>
              <w:ind w:left="0" w:right="49" w:firstLine="0"/>
              <w:jc w:val="center"/>
            </w:pPr>
            <w:r>
              <w:t xml:space="preserve"> 4.5.4. Szabályozás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9570E" w14:textId="77777777" w:rsidR="000252E8" w:rsidRDefault="001D0D17">
            <w:pPr>
              <w:spacing w:after="2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6EED9112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Tudja magyarázni a vér szén-dioxid </w:t>
            </w:r>
            <w:proofErr w:type="gramStart"/>
            <w:r>
              <w:t>koncentrációjának</w:t>
            </w:r>
            <w:proofErr w:type="gramEnd"/>
            <w:r>
              <w:t xml:space="preserve"> szerepét a légzés szabályozásában.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34957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6C81545C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Ismertesse a légzésszabályozásban a kemoreceptorok és a </w:t>
            </w:r>
            <w:proofErr w:type="spellStart"/>
            <w:r>
              <w:t>mechanoreceptorok</w:t>
            </w:r>
            <w:proofErr w:type="spellEnd"/>
            <w:r>
              <w:t xml:space="preserve"> szerepét. </w:t>
            </w:r>
          </w:p>
        </w:tc>
      </w:tr>
      <w:tr w:rsidR="000252E8" w14:paraId="04E3F407" w14:textId="77777777">
        <w:trPr>
          <w:trHeight w:val="110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2DDD5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4.5.5. A légzés és a légzőrendszer egészségtana (elsősegélynyújtás)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51F3B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Ismerje az orron át történő belégzés előnyeit a szájon át történő belégzéssel szemben.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BCEA9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Kapcsolja össze fizikai ismereteivel a légmell és a keszonbetegség kialakulását. </w:t>
            </w:r>
          </w:p>
        </w:tc>
      </w:tr>
      <w:tr w:rsidR="000252E8" w14:paraId="007C86FC" w14:textId="77777777">
        <w:trPr>
          <w:trHeight w:val="2492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60B9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72C6B2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6E18929C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FBD4EC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F58B" w14:textId="77777777" w:rsidR="000252E8" w:rsidRDefault="001D0D17">
            <w:pPr>
              <w:spacing w:after="0" w:line="276" w:lineRule="auto"/>
              <w:ind w:left="151" w:right="56" w:firstLine="0"/>
            </w:pPr>
            <w:r>
              <w:t xml:space="preserve">Tudjon megnevezni a légzőrendszert károsító tényezőket és ismerje a légzőrendszer gyakori betegségeit (fertőzéses eredetű és daganatos megbetegedések, asztma). </w:t>
            </w:r>
          </w:p>
          <w:p w14:paraId="4D6FB9C0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5235D5F0" w14:textId="77777777" w:rsidR="000252E8" w:rsidRDefault="001D0D17">
            <w:pPr>
              <w:spacing w:after="0" w:line="278" w:lineRule="auto"/>
              <w:ind w:left="151" w:right="0" w:firstLine="0"/>
              <w:jc w:val="left"/>
            </w:pPr>
            <w:r>
              <w:t xml:space="preserve">Magyarázza, miért jár gyakran együtt a torokgyulladás középfülgyulladással. </w:t>
            </w:r>
          </w:p>
          <w:p w14:paraId="765D3432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>Értse a dohányzás kockázatait. Tudjon érvelni</w:t>
            </w:r>
            <w:r>
              <w:rPr>
                <w:b/>
              </w:rPr>
              <w:t xml:space="preserve"> </w:t>
            </w:r>
            <w:r>
              <w:t xml:space="preserve">a dohányzás ellen. </w:t>
            </w:r>
          </w:p>
          <w:p w14:paraId="70A86476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FE47" w14:textId="77777777" w:rsidR="000252E8" w:rsidRDefault="001D0D17">
            <w:pPr>
              <w:spacing w:after="230" w:line="278" w:lineRule="auto"/>
              <w:ind w:left="149" w:right="0" w:firstLine="0"/>
            </w:pPr>
            <w:r>
              <w:t xml:space="preserve">Hozza összefüggésbe a tüdő-léghólyagocskák felületi feszültségét a dohányzással. </w:t>
            </w:r>
          </w:p>
          <w:p w14:paraId="6481A390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C6CA6E0" w14:textId="77777777" w:rsidR="000252E8" w:rsidRDefault="001D0D17">
            <w:pPr>
              <w:spacing w:after="80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F4AB7DD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063B1E54" w14:textId="77777777">
        <w:trPr>
          <w:trHeight w:val="16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32207" w14:textId="77777777" w:rsidR="000252E8" w:rsidRDefault="001D0D17">
            <w:pPr>
              <w:spacing w:after="0" w:line="259" w:lineRule="auto"/>
              <w:ind w:left="286" w:right="0" w:hanging="228"/>
              <w:jc w:val="left"/>
            </w:pPr>
            <w:r>
              <w:t xml:space="preserve"> </w:t>
            </w:r>
            <w:r>
              <w:rPr>
                <w:b/>
              </w:rPr>
              <w:t xml:space="preserve">4.6. Az </w:t>
            </w:r>
            <w:proofErr w:type="gramStart"/>
            <w:r>
              <w:rPr>
                <w:b/>
              </w:rPr>
              <w:t xml:space="preserve">anyagszállítás </w:t>
            </w:r>
            <w:r>
              <w:t xml:space="preserve"> 4</w:t>
            </w:r>
            <w:proofErr w:type="gramEnd"/>
            <w:r>
              <w:t xml:space="preserve">.6.1. A testfolyadékok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D2E0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5FEB8C6C" w14:textId="77777777" w:rsidR="000252E8" w:rsidRDefault="001D0D17">
            <w:pPr>
              <w:spacing w:after="0" w:line="259" w:lineRule="auto"/>
              <w:ind w:left="151" w:right="59" w:firstLine="0"/>
            </w:pPr>
            <w:r>
              <w:t xml:space="preserve">Hasonlítsa össze a vér, a szövetnedv, a nyirok összetételét, keletkezését, kapcsolatukat. Ismertesse a teljes vértérfogat mennyiségét, az alakos elemek és a vérplazma arányát, a vérplazma fő alkotórészeit és értse jelentőségüket.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6E8D1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ECE951B" w14:textId="77777777" w:rsidR="000252E8" w:rsidRDefault="001D0D17">
            <w:pPr>
              <w:spacing w:after="0" w:line="259" w:lineRule="auto"/>
              <w:ind w:left="149" w:right="62" w:firstLine="0"/>
            </w:pPr>
            <w:r>
              <w:t xml:space="preserve">Értelmezze a </w:t>
            </w:r>
            <w:proofErr w:type="spellStart"/>
            <w:r>
              <w:t>homeosztázist</w:t>
            </w:r>
            <w:proofErr w:type="spellEnd"/>
            <w:r>
              <w:t xml:space="preserve"> a folyadékterek összetételének példáján. Ismertesse, hogy mi okból változhat a vér kémiai összetétele (pH, glükózszint). </w:t>
            </w:r>
          </w:p>
        </w:tc>
      </w:tr>
    </w:tbl>
    <w:p w14:paraId="25073730" w14:textId="77777777" w:rsidR="000252E8" w:rsidRDefault="000252E8">
      <w:pPr>
        <w:sectPr w:rsidR="000252E8">
          <w:type w:val="continuous"/>
          <w:pgSz w:w="15840" w:h="12240" w:orient="landscape"/>
          <w:pgMar w:top="1419" w:right="670" w:bottom="1606" w:left="1423" w:header="708" w:footer="708" w:gutter="0"/>
          <w:cols w:space="708"/>
        </w:sectPr>
      </w:pPr>
    </w:p>
    <w:p w14:paraId="20DCE888" w14:textId="77777777" w:rsidR="000252E8" w:rsidRDefault="001D0D17">
      <w:pPr>
        <w:ind w:left="2681" w:right="0" w:hanging="269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AD5234" wp14:editId="6537437E">
                <wp:simplePos x="0" y="0"/>
                <wp:positionH relativeFrom="margin">
                  <wp:posOffset>-6095</wp:posOffset>
                </wp:positionH>
                <wp:positionV relativeFrom="paragraph">
                  <wp:posOffset>-30700</wp:posOffset>
                </wp:positionV>
                <wp:extent cx="6096" cy="5784723"/>
                <wp:effectExtent l="0" t="0" r="0" b="0"/>
                <wp:wrapTopAndBottom/>
                <wp:docPr id="74442" name="Group 74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723"/>
                          <a:chOff x="0" y="0"/>
                          <a:chExt cx="6096" cy="5784723"/>
                        </a:xfrm>
                      </wpg:grpSpPr>
                      <wps:wsp>
                        <wps:cNvPr id="89408" name="Shape 89408"/>
                        <wps:cNvSpPr/>
                        <wps:spPr>
                          <a:xfrm>
                            <a:off x="0" y="0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09" name="Shape 89409"/>
                        <wps:cNvSpPr/>
                        <wps:spPr>
                          <a:xfrm>
                            <a:off x="0" y="140233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0" name="Shape 89410"/>
                        <wps:cNvSpPr/>
                        <wps:spPr>
                          <a:xfrm>
                            <a:off x="0" y="1752854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1" name="Shape 89411"/>
                        <wps:cNvSpPr/>
                        <wps:spPr>
                          <a:xfrm>
                            <a:off x="0" y="2278583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2" name="Shape 89412"/>
                        <wps:cNvSpPr/>
                        <wps:spPr>
                          <a:xfrm>
                            <a:off x="0" y="280466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3" name="Shape 89413"/>
                        <wps:cNvSpPr/>
                        <wps:spPr>
                          <a:xfrm>
                            <a:off x="0" y="297992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4" name="Shape 89414"/>
                        <wps:cNvSpPr/>
                        <wps:spPr>
                          <a:xfrm>
                            <a:off x="0" y="333044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5" name="Shape 89415"/>
                        <wps:cNvSpPr/>
                        <wps:spPr>
                          <a:xfrm>
                            <a:off x="0" y="3856304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6" name="Shape 89416"/>
                        <wps:cNvSpPr/>
                        <wps:spPr>
                          <a:xfrm>
                            <a:off x="0" y="5083378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17" name="Shape 89417"/>
                        <wps:cNvSpPr/>
                        <wps:spPr>
                          <a:xfrm>
                            <a:off x="0" y="5434203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4442" style="width:0.480003pt;height:455.49pt;position:absolute;mso-position-horizontal-relative:margin;mso-position-horizontal:absolute;margin-left:-0.480003pt;mso-position-vertical-relative:text;margin-top:-2.41738pt;" coordsize="60,57847">
                <v:shape id="Shape 89418" style="position:absolute;width:91;height:14023;left:0;top:0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89419" style="position:absolute;width:91;height:3505;left:0;top:1402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20" style="position:absolute;width:91;height:5257;left:0;top:17528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21" style="position:absolute;width:91;height:5260;left:0;top:22785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422" style="position:absolute;width:91;height:1752;left:0;top:2804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423" style="position:absolute;width:91;height:3505;left:0;top:2979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24" style="position:absolute;width:91;height:5257;left:0;top:33304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25" style="position:absolute;width:91;height:12271;left:0;top:38563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426" style="position:absolute;width:91;height:3508;left:0;top:50833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427" style="position:absolute;width:91;height:3505;left:0;top:5434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25383B" wp14:editId="72EAE1C8">
                <wp:simplePos x="0" y="0"/>
                <wp:positionH relativeFrom="margin">
                  <wp:posOffset>1611122</wp:posOffset>
                </wp:positionH>
                <wp:positionV relativeFrom="paragraph">
                  <wp:posOffset>-30700</wp:posOffset>
                </wp:positionV>
                <wp:extent cx="6096" cy="5784723"/>
                <wp:effectExtent l="0" t="0" r="0" b="0"/>
                <wp:wrapSquare wrapText="bothSides"/>
                <wp:docPr id="74443" name="Group 74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723"/>
                          <a:chOff x="0" y="0"/>
                          <a:chExt cx="6096" cy="5784723"/>
                        </a:xfrm>
                      </wpg:grpSpPr>
                      <wps:wsp>
                        <wps:cNvPr id="89428" name="Shape 89428"/>
                        <wps:cNvSpPr/>
                        <wps:spPr>
                          <a:xfrm>
                            <a:off x="0" y="0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29" name="Shape 89429"/>
                        <wps:cNvSpPr/>
                        <wps:spPr>
                          <a:xfrm>
                            <a:off x="0" y="140233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0" name="Shape 89430"/>
                        <wps:cNvSpPr/>
                        <wps:spPr>
                          <a:xfrm>
                            <a:off x="0" y="1752854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1" name="Shape 89431"/>
                        <wps:cNvSpPr/>
                        <wps:spPr>
                          <a:xfrm>
                            <a:off x="0" y="2278583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2" name="Shape 89432"/>
                        <wps:cNvSpPr/>
                        <wps:spPr>
                          <a:xfrm>
                            <a:off x="0" y="280466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3" name="Shape 89433"/>
                        <wps:cNvSpPr/>
                        <wps:spPr>
                          <a:xfrm>
                            <a:off x="0" y="297992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4" name="Shape 89434"/>
                        <wps:cNvSpPr/>
                        <wps:spPr>
                          <a:xfrm>
                            <a:off x="0" y="333044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5" name="Shape 89435"/>
                        <wps:cNvSpPr/>
                        <wps:spPr>
                          <a:xfrm>
                            <a:off x="0" y="3856304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6" name="Shape 89436"/>
                        <wps:cNvSpPr/>
                        <wps:spPr>
                          <a:xfrm>
                            <a:off x="0" y="5083378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37" name="Shape 89437"/>
                        <wps:cNvSpPr/>
                        <wps:spPr>
                          <a:xfrm>
                            <a:off x="0" y="5434203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4443" style="width:0.479996pt;height:455.49pt;position:absolute;mso-position-horizontal-relative:margin;mso-position-horizontal:absolute;margin-left:126.86pt;mso-position-vertical-relative:text;margin-top:-2.41738pt;" coordsize="60,57847">
                <v:shape id="Shape 89438" style="position:absolute;width:91;height:14023;left:0;top:0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89439" style="position:absolute;width:91;height:3505;left:0;top:1402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40" style="position:absolute;width:91;height:5257;left:0;top:17528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41" style="position:absolute;width:91;height:5260;left:0;top:22785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442" style="position:absolute;width:91;height:1752;left:0;top:2804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443" style="position:absolute;width:91;height:3505;left:0;top:2979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44" style="position:absolute;width:91;height:5257;left:0;top:33304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45" style="position:absolute;width:91;height:12271;left:0;top:38563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446" style="position:absolute;width:91;height:3508;left:0;top:50833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447" style="position:absolute;width:91;height:3505;left:0;top:5434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Ismertesse a vörösvérsejtek, a fehérvérsejtek és a vérlemezkék szerepét, </w:t>
      </w:r>
      <w:r>
        <w:lastRenderedPageBreak/>
        <w:t xml:space="preserve">keletkezésük helyét, a normál értéktartománytól való eltérés okait és következményeit. </w:t>
      </w:r>
    </w:p>
    <w:p w14:paraId="55D176CE" w14:textId="77777777" w:rsidR="000252E8" w:rsidRDefault="001D0D17">
      <w:pPr>
        <w:ind w:left="-5" w:right="0"/>
      </w:pPr>
      <w:r>
        <w:t>Ismerje a hemoglobin fő részeit (</w:t>
      </w:r>
      <w:proofErr w:type="spellStart"/>
      <w:r>
        <w:t>hem</w:t>
      </w:r>
      <w:proofErr w:type="spellEnd"/>
      <w:r>
        <w:t xml:space="preserve">: 4 db N-tartalmú gyűrű, Fe, </w:t>
      </w:r>
      <w:proofErr w:type="spellStart"/>
      <w:r>
        <w:t>globin</w:t>
      </w:r>
      <w:proofErr w:type="spellEnd"/>
      <w:r>
        <w:t xml:space="preserve">: fehérje).  </w:t>
      </w:r>
    </w:p>
    <w:p w14:paraId="5FC7AF06" w14:textId="77777777" w:rsidR="000252E8" w:rsidRDefault="001D0D1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0A92727E" w14:textId="77777777" w:rsidR="000252E8" w:rsidRDefault="001D0D1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3F022C" w14:textId="77777777" w:rsidR="000252E8" w:rsidRDefault="000252E8">
      <w:pPr>
        <w:sectPr w:rsidR="000252E8">
          <w:type w:val="continuous"/>
          <w:pgSz w:w="15840" w:h="12240" w:orient="landscape"/>
          <w:pgMar w:top="1440" w:right="675" w:bottom="1440" w:left="1440" w:header="708" w:footer="708" w:gutter="0"/>
          <w:cols w:num="2" w:space="708" w:equalWidth="0">
            <w:col w:w="8086" w:space="231"/>
            <w:col w:w="5409"/>
          </w:cols>
        </w:sectPr>
      </w:pPr>
    </w:p>
    <w:p w14:paraId="1F4326E1" w14:textId="77777777" w:rsidR="000252E8" w:rsidRDefault="001D0D17">
      <w:pPr>
        <w:spacing w:after="13" w:line="269" w:lineRule="auto"/>
        <w:ind w:left="8217"/>
        <w:jc w:val="right"/>
      </w:pPr>
      <w:r>
        <w:lastRenderedPageBreak/>
        <w:t xml:space="preserve">Ismertesse a sérült </w:t>
      </w:r>
      <w:proofErr w:type="spellStart"/>
      <w:r>
        <w:t>érfal</w:t>
      </w:r>
      <w:proofErr w:type="spellEnd"/>
      <w:r>
        <w:t xml:space="preserve">, a vérlemezkék, a </w:t>
      </w:r>
      <w:proofErr w:type="spellStart"/>
      <w:r>
        <w:t>trombin</w:t>
      </w:r>
      <w:proofErr w:type="spellEnd"/>
      <w:r>
        <w:t xml:space="preserve">, a fibrin, </w:t>
      </w:r>
      <w:r>
        <w:tab/>
        <w:t xml:space="preserve">a </w:t>
      </w:r>
      <w:r>
        <w:tab/>
        <w:t xml:space="preserve">kalciumion </w:t>
      </w:r>
      <w:r>
        <w:tab/>
        <w:t xml:space="preserve">szerepét </w:t>
      </w:r>
      <w:r>
        <w:tab/>
        <w:t xml:space="preserve">a </w:t>
      </w:r>
      <w:r>
        <w:tab/>
        <w:t xml:space="preserve">véralvadás folyamatában, tudja, hogy a folyamathoz K-vitamin szükséges. </w:t>
      </w:r>
    </w:p>
    <w:p w14:paraId="6E3757DB" w14:textId="77777777" w:rsidR="000252E8" w:rsidRDefault="001D0D17">
      <w:pPr>
        <w:tabs>
          <w:tab w:val="center" w:pos="10007"/>
          <w:tab w:val="center" w:pos="11343"/>
          <w:tab w:val="center" w:pos="12041"/>
          <w:tab w:val="right" w:pos="13743"/>
        </w:tabs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E4B842" wp14:editId="5C7D8687">
                <wp:simplePos x="0" y="0"/>
                <wp:positionH relativeFrom="margin">
                  <wp:posOffset>5211445</wp:posOffset>
                </wp:positionH>
                <wp:positionV relativeFrom="paragraph">
                  <wp:posOffset>-1432241</wp:posOffset>
                </wp:positionV>
                <wp:extent cx="6096" cy="5784723"/>
                <wp:effectExtent l="0" t="0" r="0" b="0"/>
                <wp:wrapSquare wrapText="bothSides"/>
                <wp:docPr id="74444" name="Group 74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723"/>
                          <a:chOff x="0" y="0"/>
                          <a:chExt cx="6096" cy="5784723"/>
                        </a:xfrm>
                      </wpg:grpSpPr>
                      <wps:wsp>
                        <wps:cNvPr id="89448" name="Shape 89448"/>
                        <wps:cNvSpPr/>
                        <wps:spPr>
                          <a:xfrm>
                            <a:off x="0" y="0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49" name="Shape 89449"/>
                        <wps:cNvSpPr/>
                        <wps:spPr>
                          <a:xfrm>
                            <a:off x="0" y="140233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0" name="Shape 89450"/>
                        <wps:cNvSpPr/>
                        <wps:spPr>
                          <a:xfrm>
                            <a:off x="0" y="1752854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1" name="Shape 89451"/>
                        <wps:cNvSpPr/>
                        <wps:spPr>
                          <a:xfrm>
                            <a:off x="0" y="2278583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2" name="Shape 89452"/>
                        <wps:cNvSpPr/>
                        <wps:spPr>
                          <a:xfrm>
                            <a:off x="0" y="280466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3" name="Shape 89453"/>
                        <wps:cNvSpPr/>
                        <wps:spPr>
                          <a:xfrm>
                            <a:off x="0" y="297992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4" name="Shape 89454"/>
                        <wps:cNvSpPr/>
                        <wps:spPr>
                          <a:xfrm>
                            <a:off x="0" y="333044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5" name="Shape 89455"/>
                        <wps:cNvSpPr/>
                        <wps:spPr>
                          <a:xfrm>
                            <a:off x="0" y="3856304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6" name="Shape 89456"/>
                        <wps:cNvSpPr/>
                        <wps:spPr>
                          <a:xfrm>
                            <a:off x="0" y="5083378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57" name="Shape 89457"/>
                        <wps:cNvSpPr/>
                        <wps:spPr>
                          <a:xfrm>
                            <a:off x="0" y="5434203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4444" style="width:0.480011pt;height:455.49pt;position:absolute;mso-position-horizontal-relative:margin;mso-position-horizontal:absolute;margin-left:410.35pt;mso-position-vertical-relative:text;margin-top:-112.775pt;" coordsize="60,57847">
                <v:shape id="Shape 89458" style="position:absolute;width:91;height:14023;left:0;top:0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89459" style="position:absolute;width:91;height:3505;left:0;top:1402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60" style="position:absolute;width:91;height:5257;left:0;top:17528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61" style="position:absolute;width:91;height:5260;left:0;top:22785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462" style="position:absolute;width:91;height:1752;left:0;top:2804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463" style="position:absolute;width:91;height:3505;left:0;top:2979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64" style="position:absolute;width:91;height:5257;left:0;top:33304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65" style="position:absolute;width:91;height:12271;left:0;top:38563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466" style="position:absolute;width:91;height:3508;left:0;top:50833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467" style="position:absolute;width:91;height:3505;left:0;top:5434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  Hozza </w:t>
      </w:r>
      <w:r>
        <w:tab/>
        <w:t xml:space="preserve">összefüggésbe </w:t>
      </w:r>
      <w:r>
        <w:tab/>
        <w:t xml:space="preserve">ezeket </w:t>
      </w:r>
      <w:r>
        <w:tab/>
        <w:t xml:space="preserve">a </w:t>
      </w:r>
      <w:r>
        <w:tab/>
        <w:t xml:space="preserve">vérzékenység </w:t>
      </w:r>
    </w:p>
    <w:p w14:paraId="5C326FC2" w14:textId="77777777" w:rsidR="000252E8" w:rsidRDefault="001D0D17">
      <w:pPr>
        <w:spacing w:after="21" w:line="259" w:lineRule="auto"/>
        <w:ind w:left="8217" w:right="0"/>
        <w:jc w:val="center"/>
      </w:pPr>
      <w:proofErr w:type="gramStart"/>
      <w:r>
        <w:t>kialakulásával</w:t>
      </w:r>
      <w:proofErr w:type="gramEnd"/>
      <w:r>
        <w:t xml:space="preserve">. </w:t>
      </w:r>
    </w:p>
    <w:p w14:paraId="15F6416B" w14:textId="77777777" w:rsidR="000252E8" w:rsidRDefault="001D0D17">
      <w:pPr>
        <w:ind w:left="-5" w:right="5527"/>
      </w:pPr>
      <w:r>
        <w:t xml:space="preserve">  Értse a vérszegénység lehetséges okait. Értse, hogy </w:t>
      </w:r>
      <w:proofErr w:type="gramStart"/>
      <w:r>
        <w:t>a</w:t>
      </w:r>
      <w:proofErr w:type="gramEnd"/>
      <w:r>
        <w:t xml:space="preserve">   </w:t>
      </w:r>
    </w:p>
    <w:p w14:paraId="2338547B" w14:textId="77777777" w:rsidR="000252E8" w:rsidRDefault="001D0D17">
      <w:pPr>
        <w:ind w:left="2547" w:right="5527"/>
      </w:pPr>
      <w:proofErr w:type="gramStart"/>
      <w:r>
        <w:t>véralvadási</w:t>
      </w:r>
      <w:proofErr w:type="gramEnd"/>
      <w:r>
        <w:t xml:space="preserve"> folyamat rendellenessége vérzékenység, illetve trombózis kialakulásához vezethet. </w:t>
      </w:r>
    </w:p>
    <w:p w14:paraId="430DA569" w14:textId="77777777" w:rsidR="000252E8" w:rsidRDefault="001D0D17">
      <w:pPr>
        <w:ind w:left="294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9EDEFB" wp14:editId="27DD1947">
                <wp:simplePos x="0" y="0"/>
                <wp:positionH relativeFrom="page">
                  <wp:posOffset>9715500</wp:posOffset>
                </wp:positionH>
                <wp:positionV relativeFrom="page">
                  <wp:posOffset>901065</wp:posOffset>
                </wp:positionV>
                <wp:extent cx="6096" cy="5784723"/>
                <wp:effectExtent l="0" t="0" r="0" b="0"/>
                <wp:wrapSquare wrapText="bothSides"/>
                <wp:docPr id="74445" name="Group 74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723"/>
                          <a:chOff x="0" y="0"/>
                          <a:chExt cx="6096" cy="5784723"/>
                        </a:xfrm>
                      </wpg:grpSpPr>
                      <wps:wsp>
                        <wps:cNvPr id="89468" name="Shape 89468"/>
                        <wps:cNvSpPr/>
                        <wps:spPr>
                          <a:xfrm>
                            <a:off x="0" y="0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69" name="Shape 89469"/>
                        <wps:cNvSpPr/>
                        <wps:spPr>
                          <a:xfrm>
                            <a:off x="0" y="140233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0" name="Shape 89470"/>
                        <wps:cNvSpPr/>
                        <wps:spPr>
                          <a:xfrm>
                            <a:off x="0" y="1752854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1" name="Shape 89471"/>
                        <wps:cNvSpPr/>
                        <wps:spPr>
                          <a:xfrm>
                            <a:off x="0" y="2278583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2" name="Shape 89472"/>
                        <wps:cNvSpPr/>
                        <wps:spPr>
                          <a:xfrm>
                            <a:off x="0" y="2804668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3" name="Shape 89473"/>
                        <wps:cNvSpPr/>
                        <wps:spPr>
                          <a:xfrm>
                            <a:off x="0" y="297992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4" name="Shape 89474"/>
                        <wps:cNvSpPr/>
                        <wps:spPr>
                          <a:xfrm>
                            <a:off x="0" y="3330448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5" name="Shape 89475"/>
                        <wps:cNvSpPr/>
                        <wps:spPr>
                          <a:xfrm>
                            <a:off x="0" y="3856304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6" name="Shape 89476"/>
                        <wps:cNvSpPr/>
                        <wps:spPr>
                          <a:xfrm>
                            <a:off x="0" y="5083378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77" name="Shape 89477"/>
                        <wps:cNvSpPr/>
                        <wps:spPr>
                          <a:xfrm>
                            <a:off x="0" y="5434203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4445" style="width:0.47998pt;height:455.49pt;position:absolute;mso-position-horizontal-relative:page;mso-position-horizontal:absolute;margin-left:765pt;mso-position-vertical-relative:page;margin-top:70.95pt;" coordsize="60,57847">
                <v:shape id="Shape 89478" style="position:absolute;width:91;height:14023;left:0;top:0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89479" style="position:absolute;width:91;height:3505;left:0;top:1402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80" style="position:absolute;width:91;height:5257;left:0;top:17528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81" style="position:absolute;width:91;height:5260;left:0;top:22785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482" style="position:absolute;width:91;height:1752;left:0;top:28046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483" style="position:absolute;width:91;height:3505;left:0;top:2979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484" style="position:absolute;width:91;height:5257;left:0;top:33304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485" style="position:absolute;width:91;height:12271;left:0;top:38563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486" style="position:absolute;width:91;height:3508;left:0;top:50833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487" style="position:absolute;width:91;height:3505;left:0;top:5434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4.6.2. A szöveti Ismertesse a vér, a szöveti folyadék és a </w:t>
      </w:r>
      <w:proofErr w:type="gramStart"/>
      <w:r>
        <w:t>nyirok  Értse</w:t>
      </w:r>
      <w:proofErr w:type="gramEnd"/>
      <w:r>
        <w:t xml:space="preserve">, hogy milyen mechanizmus mozgatja a keringés kapcsolatát; a szöveti folyadék szerepét, mint a sejtek folyadékot a nyirokerekben. </w:t>
      </w:r>
    </w:p>
    <w:p w14:paraId="7D8F85DB" w14:textId="77777777" w:rsidR="000252E8" w:rsidRDefault="001D0D17">
      <w:pPr>
        <w:ind w:left="2547" w:right="5527"/>
      </w:pPr>
      <w:proofErr w:type="gramStart"/>
      <w:r>
        <w:t>közötti</w:t>
      </w:r>
      <w:proofErr w:type="gramEnd"/>
      <w:r>
        <w:t xml:space="preserve"> anyagcsere helyét.  </w:t>
      </w:r>
    </w:p>
    <w:p w14:paraId="060F252A" w14:textId="77777777" w:rsidR="000252E8" w:rsidRDefault="001D0D17">
      <w:pPr>
        <w:spacing w:after="21" w:line="259" w:lineRule="auto"/>
        <w:ind w:left="0" w:right="0" w:firstLine="0"/>
        <w:jc w:val="left"/>
      </w:pPr>
      <w:r>
        <w:t xml:space="preserve">      </w:t>
      </w:r>
    </w:p>
    <w:p w14:paraId="0E116074" w14:textId="77777777" w:rsidR="000252E8" w:rsidRDefault="001D0D17">
      <w:pPr>
        <w:tabs>
          <w:tab w:val="center" w:pos="4200"/>
          <w:tab w:val="center" w:pos="5071"/>
          <w:tab w:val="center" w:pos="6329"/>
          <w:tab w:val="center" w:pos="7560"/>
        </w:tabs>
        <w:ind w:left="-15" w:right="0" w:firstLine="0"/>
        <w:jc w:val="left"/>
      </w:pPr>
      <w:r>
        <w:t xml:space="preserve">  Magyarázza </w:t>
      </w:r>
      <w:r>
        <w:tab/>
        <w:t xml:space="preserve">a </w:t>
      </w:r>
      <w:r>
        <w:tab/>
        <w:t xml:space="preserve">hajszálerek </w:t>
      </w:r>
      <w:r>
        <w:tab/>
        <w:t xml:space="preserve">keringési </w:t>
      </w:r>
      <w:r>
        <w:tab/>
        <w:t xml:space="preserve">jellemzőit,  </w:t>
      </w:r>
    </w:p>
    <w:p w14:paraId="4BADEB5A" w14:textId="77777777" w:rsidR="000252E8" w:rsidRDefault="001D0D17">
      <w:pPr>
        <w:ind w:left="2547" w:right="5527"/>
      </w:pPr>
      <w:proofErr w:type="gramStart"/>
      <w:r>
        <w:t>funkcióját</w:t>
      </w:r>
      <w:proofErr w:type="gramEnd"/>
      <w:r>
        <w:t xml:space="preserve"> az anyagcserében. </w:t>
      </w:r>
    </w:p>
    <w:p w14:paraId="6A2AB1C9" w14:textId="77777777" w:rsidR="000252E8" w:rsidRDefault="001D0D17">
      <w:pPr>
        <w:tabs>
          <w:tab w:val="center" w:pos="4071"/>
          <w:tab w:val="center" w:pos="5085"/>
          <w:tab w:val="center" w:pos="6453"/>
          <w:tab w:val="right" w:pos="13743"/>
        </w:tabs>
        <w:ind w:left="-15" w:right="0" w:firstLine="0"/>
        <w:jc w:val="left"/>
      </w:pPr>
      <w:r>
        <w:t xml:space="preserve">  Értelmezze </w:t>
      </w:r>
      <w:r>
        <w:tab/>
        <w:t xml:space="preserve">a </w:t>
      </w:r>
      <w:r>
        <w:tab/>
        <w:t xml:space="preserve">nyirokkeringés </w:t>
      </w:r>
      <w:r>
        <w:tab/>
        <w:t xml:space="preserve">lényegét </w:t>
      </w:r>
      <w:r>
        <w:tab/>
        <w:t xml:space="preserve">(útvonala, Ismertesse a szövetnedv áramlási mechanizmusát </w:t>
      </w:r>
      <w:proofErr w:type="gramStart"/>
      <w:r>
        <w:t>a</w:t>
      </w:r>
      <w:proofErr w:type="gramEnd"/>
      <w:r>
        <w:t xml:space="preserve"> </w:t>
      </w:r>
    </w:p>
    <w:p w14:paraId="02F360E9" w14:textId="77777777" w:rsidR="000252E8" w:rsidRDefault="001D0D17">
      <w:pPr>
        <w:ind w:left="8204" w:right="0" w:hanging="5667"/>
      </w:pPr>
      <w:proofErr w:type="gramStart"/>
      <w:r>
        <w:t>funkciója</w:t>
      </w:r>
      <w:proofErr w:type="gramEnd"/>
      <w:r>
        <w:t xml:space="preserve">), a nyirokcsomók jelentőségét. </w:t>
      </w:r>
      <w:proofErr w:type="gramStart"/>
      <w:r>
        <w:t>vérnyomás</w:t>
      </w:r>
      <w:proofErr w:type="gramEnd"/>
      <w:r>
        <w:t xml:space="preserve"> és a plazmafehérjék ozmotikus nyomásának viszonya alapján. </w:t>
      </w:r>
    </w:p>
    <w:p w14:paraId="4DD98BE8" w14:textId="77777777" w:rsidR="000252E8" w:rsidRDefault="001D0D17">
      <w:pPr>
        <w:spacing w:after="8" w:line="269" w:lineRule="auto"/>
        <w:ind w:left="279" w:right="0"/>
        <w:jc w:val="left"/>
      </w:pPr>
      <w:r>
        <w:t xml:space="preserve"> 4.6.3. A szív és az Ismerje a szív működésének alapelveit (üregek Tudja grafikonon elemezni a vérnyomás változását, </w:t>
      </w:r>
      <w:proofErr w:type="gramStart"/>
      <w:r>
        <w:t>a</w:t>
      </w:r>
      <w:proofErr w:type="gramEnd"/>
      <w:r>
        <w:t xml:space="preserve"> erek térfogat- és nyomásviszonyainak változása, a vér véráramlás sebességét, az erek keresztmetszetének </w:t>
      </w:r>
      <w:proofErr w:type="spellStart"/>
      <w:r>
        <w:t>alaáramlása</w:t>
      </w:r>
      <w:proofErr w:type="spellEnd"/>
      <w:r>
        <w:t xml:space="preserve"> a szívciklus folyamán). Értse a szív </w:t>
      </w:r>
      <w:proofErr w:type="spellStart"/>
      <w:r>
        <w:t>kulását</w:t>
      </w:r>
      <w:proofErr w:type="spellEnd"/>
      <w:r>
        <w:t xml:space="preserve"> a keringési rendszerben. Ismerje a verőtérfogat, felépítésének és működésének kapcsolatát. perctérfogat </w:t>
      </w:r>
      <w:r>
        <w:tab/>
        <w:t xml:space="preserve">értékeit. </w:t>
      </w:r>
      <w:r>
        <w:tab/>
        <w:t xml:space="preserve">Tudjon </w:t>
      </w:r>
      <w:r>
        <w:tab/>
        <w:t xml:space="preserve">elvégezni </w:t>
      </w:r>
      <w:r>
        <w:tab/>
      </w:r>
      <w:proofErr w:type="gramStart"/>
      <w:r>
        <w:t>alapvető  számításokat</w:t>
      </w:r>
      <w:proofErr w:type="gramEnd"/>
      <w:r>
        <w:t xml:space="preserve"> ezekkel az adatokkal. </w:t>
      </w:r>
    </w:p>
    <w:p w14:paraId="2DD92524" w14:textId="77777777" w:rsidR="000252E8" w:rsidRDefault="001D0D17">
      <w:pPr>
        <w:spacing w:after="23" w:line="259" w:lineRule="auto"/>
        <w:ind w:left="8207" w:right="0" w:firstLine="0"/>
        <w:jc w:val="center"/>
      </w:pPr>
      <w:r>
        <w:t xml:space="preserve"> </w:t>
      </w:r>
    </w:p>
    <w:p w14:paraId="7E72A918" w14:textId="77777777" w:rsidR="000252E8" w:rsidRDefault="001D0D17">
      <w:pPr>
        <w:spacing w:after="13" w:line="269" w:lineRule="auto"/>
        <w:ind w:left="8217" w:right="370"/>
        <w:jc w:val="right"/>
      </w:pPr>
      <w:r>
        <w:t xml:space="preserve">Értelmezze, mely tényezők segítik a vénás áramlást. </w:t>
      </w:r>
    </w:p>
    <w:p w14:paraId="0FCE07D1" w14:textId="77777777" w:rsidR="000252E8" w:rsidRDefault="001D0D17">
      <w:pPr>
        <w:ind w:left="2681" w:right="5527" w:hanging="2696"/>
      </w:pPr>
      <w:r>
        <w:t xml:space="preserve">  Ismertesse, hogy mi a koszorúerek feladata, hogy </w:t>
      </w:r>
      <w:proofErr w:type="gramStart"/>
      <w:r>
        <w:t>miért   életveszélyes</w:t>
      </w:r>
      <w:proofErr w:type="gramEnd"/>
      <w:r>
        <w:t xml:space="preserve"> ezek elzáródása. </w:t>
      </w:r>
    </w:p>
    <w:p w14:paraId="6E0E8768" w14:textId="77777777" w:rsidR="000252E8" w:rsidRDefault="001D0D17">
      <w:pPr>
        <w:ind w:left="-5" w:right="5527"/>
      </w:pPr>
      <w:r>
        <w:t xml:space="preserve">  Ismerje az artériák, a vénák és a </w:t>
      </w:r>
      <w:proofErr w:type="gramStart"/>
      <w:r>
        <w:t>kapillárisok</w:t>
      </w:r>
      <w:proofErr w:type="gramEnd"/>
      <w:r>
        <w:t xml:space="preserve"> felépítését   </w:t>
      </w:r>
    </w:p>
    <w:p w14:paraId="3E6DA09C" w14:textId="77777777" w:rsidR="000252E8" w:rsidRDefault="001D0D17">
      <w:pPr>
        <w:ind w:left="2547" w:right="5527"/>
      </w:pPr>
      <w:r>
        <w:t xml:space="preserve">(átmérő, billentyű, szöveti szerkezet), és ezeket hozza </w:t>
      </w:r>
    </w:p>
    <w:p w14:paraId="0EB75605" w14:textId="77777777" w:rsidR="000252E8" w:rsidRDefault="000252E8">
      <w:pPr>
        <w:spacing w:after="0" w:line="259" w:lineRule="auto"/>
        <w:ind w:left="-1423" w:right="15167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right w:w="16" w:type="dxa"/>
        </w:tblCellMar>
        <w:tblLook w:val="04A0" w:firstRow="1" w:lastRow="0" w:firstColumn="1" w:lastColumn="0" w:noHBand="0" w:noVBand="1"/>
      </w:tblPr>
      <w:tblGrid>
        <w:gridCol w:w="2547"/>
        <w:gridCol w:w="5670"/>
        <w:gridCol w:w="5669"/>
      </w:tblGrid>
      <w:tr w:rsidR="000252E8" w14:paraId="3306CC02" w14:textId="77777777">
        <w:trPr>
          <w:trHeight w:val="193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A6BAD06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7FD98349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E8BFE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kapcsolatba az adott erek </w:t>
            </w:r>
            <w:proofErr w:type="gramStart"/>
            <w:r>
              <w:t>funkcióival</w:t>
            </w:r>
            <w:proofErr w:type="gramEnd"/>
            <w:r>
              <w:t xml:space="preserve">. </w:t>
            </w:r>
          </w:p>
          <w:p w14:paraId="359D6E82" w14:textId="77777777" w:rsidR="000252E8" w:rsidRDefault="001D0D17">
            <w:pPr>
              <w:spacing w:after="0" w:line="278" w:lineRule="auto"/>
              <w:ind w:left="151" w:right="0" w:firstLine="0"/>
              <w:jc w:val="left"/>
            </w:pPr>
            <w:r>
              <w:t xml:space="preserve">Ismerje a szívfrekvencia és a vérnyomás fogalmát és felnőttkori normál értékeit. </w:t>
            </w:r>
          </w:p>
          <w:p w14:paraId="73A545E5" w14:textId="77777777" w:rsidR="000252E8" w:rsidRDefault="001D0D17">
            <w:pPr>
              <w:spacing w:after="47" w:line="238" w:lineRule="auto"/>
              <w:ind w:left="151" w:right="126" w:firstLine="0"/>
            </w:pPr>
            <w:r>
              <w:rPr>
                <w:i/>
              </w:rPr>
              <w:t xml:space="preserve">Tudjon pulzust és vérnyomást mérni (automata eszközzel), legyen képes a </w:t>
            </w:r>
            <w:proofErr w:type="gramStart"/>
            <w:r>
              <w:rPr>
                <w:i/>
              </w:rPr>
              <w:t>mért  adatok</w:t>
            </w:r>
            <w:proofErr w:type="gramEnd"/>
            <w:r>
              <w:rPr>
                <w:i/>
              </w:rPr>
              <w:t xml:space="preserve"> eredményeit értelmezni és magyarázni. </w:t>
            </w:r>
          </w:p>
          <w:p w14:paraId="267745C6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Ismertesse a lép helyét és szerepét.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BC7FD7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02813CD1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0CDA9D8B" w14:textId="77777777">
        <w:trPr>
          <w:trHeight w:val="112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CD3768" w14:textId="77777777" w:rsidR="000252E8" w:rsidRDefault="001D0D17">
            <w:pPr>
              <w:spacing w:after="252" w:line="259" w:lineRule="auto"/>
              <w:ind w:left="0" w:right="112" w:firstLine="0"/>
              <w:jc w:val="center"/>
            </w:pPr>
            <w:r>
              <w:t xml:space="preserve"> 4.6.4. Szabályozás </w:t>
            </w:r>
          </w:p>
          <w:p w14:paraId="29D3509F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8B450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Tudja, hogy milyen élettani hatások emelik, vagy csökkentik a pulzusszámot és vérnyomást. </w:t>
            </w:r>
          </w:p>
          <w:p w14:paraId="70BA1EA7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Magyarázza a véreloszlás megváltozásának élettani </w:t>
            </w:r>
            <w:proofErr w:type="gramStart"/>
            <w:r>
              <w:t>funkcióját</w:t>
            </w:r>
            <w:proofErr w:type="gramEnd"/>
            <w:r>
              <w:t xml:space="preserve">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6D259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Ismerje a szinuszcsomó és a pitvar-kamrai csomó helyzetét, </w:t>
            </w:r>
            <w:proofErr w:type="gramStart"/>
            <w:r>
              <w:t>funkcióját</w:t>
            </w:r>
            <w:proofErr w:type="gramEnd"/>
            <w:r>
              <w:t xml:space="preserve">. </w:t>
            </w:r>
          </w:p>
          <w:p w14:paraId="6530668A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7FE4EEA1" w14:textId="77777777">
        <w:trPr>
          <w:trHeight w:val="357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9611" w14:textId="77777777" w:rsidR="000252E8" w:rsidRDefault="001D0D17">
            <w:pPr>
              <w:spacing w:after="1909" w:line="258" w:lineRule="auto"/>
              <w:ind w:left="286" w:right="0" w:firstLine="0"/>
              <w:jc w:val="left"/>
            </w:pPr>
            <w:r>
              <w:t xml:space="preserve"> 4.6.5. A keringési rendszer egészségtana, elsősegélynyújtás </w:t>
            </w:r>
          </w:p>
          <w:p w14:paraId="11BBE95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70F355F1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E640" w14:textId="77777777" w:rsidR="000252E8" w:rsidRDefault="001D0D17">
            <w:pPr>
              <w:spacing w:after="0" w:line="257" w:lineRule="auto"/>
              <w:ind w:left="151" w:right="123" w:firstLine="0"/>
            </w:pPr>
            <w:r>
              <w:t xml:space="preserve">Tudjon érvelni a testedzés és a helyes táplálkozás keringési rendszer egészségére gyakorolt hatása mellett. </w:t>
            </w:r>
          </w:p>
          <w:p w14:paraId="02720E14" w14:textId="77777777" w:rsidR="000252E8" w:rsidRDefault="001D0D17">
            <w:pPr>
              <w:spacing w:after="0" w:line="245" w:lineRule="auto"/>
              <w:ind w:left="151" w:right="124" w:firstLine="0"/>
            </w:pPr>
            <w:r>
              <w:t xml:space="preserve">Ismertesse a keringési rendszer főbb betegségeinek (érelmeszesedés, visszértágulat, a trombózis, a magasvérnyomás/hipertónia betegség, szívritmuszavar és a szívinfarktus) kialakulásában szerepet játszó főbb kockázati tényezőket. Értse a megfelelő életvitel kialakításával csökkenthető kockázatokat.  Ismerje a szívinfarktus fogalmát és jellemző tüneteit.  </w:t>
            </w:r>
          </w:p>
          <w:p w14:paraId="6C92CD29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56D58B11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Ismerjen alapvető sebellátási módokat, tudja, hogyan </w:t>
            </w:r>
            <w:proofErr w:type="gramStart"/>
            <w:r>
              <w:t>kell  ellátni</w:t>
            </w:r>
            <w:proofErr w:type="gramEnd"/>
            <w:r>
              <w:t xml:space="preserve"> vérzéssel járó sérüléseket.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EE9B" w14:textId="77777777" w:rsidR="000252E8" w:rsidRDefault="001D0D17">
            <w:pPr>
              <w:spacing w:after="246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4828B9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F314305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1E5369A7" w14:textId="77777777">
        <w:trPr>
          <w:trHeight w:val="11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39233" w14:textId="77777777" w:rsidR="000252E8" w:rsidRDefault="001D0D17">
            <w:pPr>
              <w:spacing w:after="0" w:line="259" w:lineRule="auto"/>
              <w:ind w:left="286" w:right="37" w:hanging="228"/>
              <w:jc w:val="left"/>
            </w:pPr>
            <w:r>
              <w:t xml:space="preserve"> </w:t>
            </w:r>
            <w:r>
              <w:rPr>
                <w:b/>
              </w:rPr>
              <w:t xml:space="preserve">4.7. A </w:t>
            </w:r>
            <w:proofErr w:type="gramStart"/>
            <w:r>
              <w:rPr>
                <w:b/>
              </w:rPr>
              <w:t xml:space="preserve">kiválasztás </w:t>
            </w:r>
            <w:r>
              <w:t xml:space="preserve"> 4</w:t>
            </w:r>
            <w:proofErr w:type="gramEnd"/>
            <w:r>
              <w:t xml:space="preserve">.7.1. A vizeletkiválasztó rendszer működése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C5DC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13179948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B6012EF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32201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BFC6FA1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Ismertesse a bőr, a máj, a tüdő, a végbél és a vese szerepét a kiválasztásban. </w:t>
            </w:r>
          </w:p>
        </w:tc>
      </w:tr>
      <w:tr w:rsidR="000252E8" w14:paraId="6FB3AA0F" w14:textId="77777777">
        <w:trPr>
          <w:trHeight w:val="966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8F062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A825E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Ismerje a vizeletkiválasztó rendszer főbb részeit.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6834C6" w14:textId="77777777" w:rsidR="000252E8" w:rsidRDefault="001D0D17">
            <w:pPr>
              <w:spacing w:after="0" w:line="258" w:lineRule="auto"/>
              <w:ind w:left="149" w:right="124" w:firstLine="0"/>
            </w:pPr>
            <w:r>
              <w:t>Tudja értelmezni a vese kiválasztó működésének három fő részfolyamatát: szűrletképzés, visszaszívás, kiválasztás (</w:t>
            </w:r>
            <w:proofErr w:type="spellStart"/>
            <w:r>
              <w:t>exkréció</w:t>
            </w:r>
            <w:proofErr w:type="spellEnd"/>
            <w:r>
              <w:t xml:space="preserve">). </w:t>
            </w:r>
          </w:p>
          <w:p w14:paraId="67BD996C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</w:tr>
      <w:tr w:rsidR="000252E8" w14:paraId="2B857008" w14:textId="77777777">
        <w:trPr>
          <w:trHeight w:val="393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A8FFBE1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BEDF72" w14:textId="77777777" w:rsidR="000252E8" w:rsidRDefault="001D0D17">
            <w:pPr>
              <w:tabs>
                <w:tab w:val="center" w:pos="397"/>
                <w:tab w:val="center" w:pos="958"/>
                <w:tab w:val="center" w:pos="1449"/>
                <w:tab w:val="center" w:pos="1941"/>
                <w:tab w:val="center" w:pos="2612"/>
                <w:tab w:val="center" w:pos="3284"/>
                <w:tab w:val="center" w:pos="3795"/>
                <w:tab w:val="center" w:pos="4306"/>
                <w:tab w:val="center" w:pos="50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Értse </w:t>
            </w:r>
            <w:r>
              <w:tab/>
              <w:t xml:space="preserve">a </w:t>
            </w:r>
            <w:r>
              <w:tab/>
              <w:t xml:space="preserve">víz, </w:t>
            </w:r>
            <w:r>
              <w:tab/>
              <w:t xml:space="preserve">a </w:t>
            </w:r>
            <w:r>
              <w:tab/>
              <w:t xml:space="preserve">glükóz, </w:t>
            </w:r>
            <w:r>
              <w:tab/>
              <w:t xml:space="preserve">a </w:t>
            </w:r>
            <w:r>
              <w:tab/>
              <w:t xml:space="preserve">sók, </w:t>
            </w:r>
            <w:r>
              <w:tab/>
              <w:t xml:space="preserve">a </w:t>
            </w:r>
            <w:r>
              <w:tab/>
              <w:t xml:space="preserve">karbamid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58F0A28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Ismerje a </w:t>
            </w:r>
            <w:proofErr w:type="spellStart"/>
            <w:r>
              <w:t>nefron</w:t>
            </w:r>
            <w:proofErr w:type="spellEnd"/>
            <w:r>
              <w:t xml:space="preserve"> működését: vesetestecske (tok, </w:t>
            </w:r>
          </w:p>
        </w:tc>
      </w:tr>
    </w:tbl>
    <w:p w14:paraId="3927B208" w14:textId="77777777" w:rsidR="000252E8" w:rsidRDefault="000252E8">
      <w:pPr>
        <w:spacing w:after="0" w:line="259" w:lineRule="auto"/>
        <w:ind w:left="-1423" w:right="15167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4D74A1B5" w14:textId="77777777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5AF8D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C9B7A" w14:textId="77777777" w:rsidR="000252E8" w:rsidRDefault="001D0D17">
            <w:pPr>
              <w:spacing w:after="0" w:line="258" w:lineRule="auto"/>
              <w:ind w:left="151" w:right="58" w:firstLine="0"/>
            </w:pPr>
            <w:r>
              <w:t xml:space="preserve">visszaszívásának, valamint a gyógyszerek, ionok (pl. hidrogénion) kiválasztásának vesében zajló folyamatait. </w:t>
            </w:r>
          </w:p>
          <w:p w14:paraId="2D355656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DF1DD" w14:textId="77777777" w:rsidR="000252E8" w:rsidRDefault="001D0D17">
            <w:pPr>
              <w:spacing w:after="0" w:line="259" w:lineRule="auto"/>
              <w:ind w:left="149" w:right="58" w:firstLine="0"/>
            </w:pPr>
            <w:r>
              <w:t xml:space="preserve">hajszálérgomolyag), az egyes csatorna-szakaszok, a csatorna falát behálózó hajszálerek, </w:t>
            </w:r>
            <w:proofErr w:type="gramStart"/>
            <w:r>
              <w:t>funkcióit</w:t>
            </w:r>
            <w:proofErr w:type="gramEnd"/>
            <w:r>
              <w:t xml:space="preserve">. Magyarázza a szűrletképzés, az </w:t>
            </w:r>
            <w:proofErr w:type="gramStart"/>
            <w:r>
              <w:t>aktív</w:t>
            </w:r>
            <w:proofErr w:type="gramEnd"/>
            <w:r>
              <w:t xml:space="preserve"> és passzív transzport folyamatait. </w:t>
            </w:r>
          </w:p>
        </w:tc>
      </w:tr>
      <w:tr w:rsidR="000252E8" w14:paraId="17A8497A" w14:textId="77777777">
        <w:trPr>
          <w:trHeight w:val="82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C8D13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CD017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Ismertesse a vizelet főbb összetevőit: víz, karbamid, </w:t>
            </w:r>
            <w:proofErr w:type="gramStart"/>
            <w:r>
              <w:t>Na</w:t>
            </w:r>
            <w:proofErr w:type="gramEnd"/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  <w:r>
              <w:t>, CI</w:t>
            </w:r>
            <w:r>
              <w:rPr>
                <w:vertAlign w:val="superscript"/>
              </w:rPr>
              <w:t>-</w:t>
            </w:r>
            <w:r>
              <w:t xml:space="preserve"> ionok, gyógyszerek, hormonok.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7F96A" w14:textId="77777777" w:rsidR="000252E8" w:rsidRDefault="001D0D17">
            <w:pPr>
              <w:spacing w:after="0" w:line="259" w:lineRule="auto"/>
              <w:ind w:left="149" w:right="62" w:firstLine="0"/>
            </w:pPr>
            <w:r>
              <w:t xml:space="preserve">Elemezze a vizeletképződés folyamatát a vér, a tokban és a csatornában lévő folyadék, valamint a vizelet összetétele alapján. </w:t>
            </w:r>
          </w:p>
        </w:tc>
      </w:tr>
      <w:tr w:rsidR="000252E8" w14:paraId="7C6D2845" w14:textId="77777777">
        <w:trPr>
          <w:trHeight w:val="69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78B5D" w14:textId="77777777" w:rsidR="000252E8" w:rsidRDefault="001D0D17">
            <w:pPr>
              <w:spacing w:after="0" w:line="259" w:lineRule="auto"/>
              <w:ind w:left="0" w:right="49" w:firstLine="0"/>
              <w:jc w:val="center"/>
            </w:pPr>
            <w:r>
              <w:t xml:space="preserve"> 4.7.2. Szabályozás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84A318C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Ismerjen a vizelet összetétele és mennyisége változásának hátterében álló lehetséges okokat. </w:t>
            </w:r>
          </w:p>
          <w:p w14:paraId="315B9BA1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E4C2D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Értse a </w:t>
            </w:r>
            <w:proofErr w:type="spellStart"/>
            <w:r>
              <w:t>vazopresszin</w:t>
            </w:r>
            <w:proofErr w:type="spellEnd"/>
            <w:r>
              <w:t xml:space="preserve"> (ADH) és </w:t>
            </w:r>
            <w:proofErr w:type="spellStart"/>
            <w:r>
              <w:t>aldoszteron</w:t>
            </w:r>
            <w:proofErr w:type="spellEnd"/>
            <w:r>
              <w:t xml:space="preserve"> szerepét a folyadéktérfogat és sóháztartás szabályozásában. </w:t>
            </w:r>
          </w:p>
        </w:tc>
      </w:tr>
      <w:tr w:rsidR="000252E8" w14:paraId="22039D5A" w14:textId="77777777">
        <w:trPr>
          <w:trHeight w:val="2054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EDBAD" w14:textId="77777777" w:rsidR="000252E8" w:rsidRDefault="001D0D17">
            <w:pPr>
              <w:spacing w:after="45" w:line="238" w:lineRule="auto"/>
              <w:ind w:left="286" w:right="0" w:firstLine="0"/>
              <w:jc w:val="left"/>
            </w:pPr>
            <w:r>
              <w:t xml:space="preserve"> 4.7.3. A kiválasztó szervrendszer </w:t>
            </w:r>
          </w:p>
          <w:p w14:paraId="092E3206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egészségtana </w:t>
            </w:r>
          </w:p>
          <w:p w14:paraId="4C41D02C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13DBF71A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363CD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Tudjon példát említeni arra, hogy miért jelenhet meg a vizeletben fehérje, glükóz vagy vér.  </w:t>
            </w:r>
          </w:p>
          <w:p w14:paraId="2F38BAFE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2E6A5E24" w14:textId="77777777" w:rsidR="000252E8" w:rsidRDefault="001D0D17">
            <w:pPr>
              <w:spacing w:after="23" w:line="259" w:lineRule="auto"/>
              <w:ind w:left="151" w:right="63" w:firstLine="0"/>
            </w:pPr>
            <w:r>
              <w:t xml:space="preserve">Értse a vesekő kialakulásának okait, ismerje </w:t>
            </w:r>
            <w:proofErr w:type="spellStart"/>
            <w:r>
              <w:t>rizikó</w:t>
            </w:r>
            <w:proofErr w:type="gramStart"/>
            <w:r>
              <w:t>faktorait</w:t>
            </w:r>
            <w:proofErr w:type="spellEnd"/>
            <w:proofErr w:type="gramEnd"/>
            <w:r>
              <w:t xml:space="preserve"> és indokolja a folyadékbevitel jelentőségét a vesekőképződés megelőzésében. </w:t>
            </w:r>
          </w:p>
          <w:p w14:paraId="41AA69F0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Ismertesse a művesekezelés jelentőségét.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EF461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FE1FF0F" w14:textId="77777777" w:rsidR="000252E8" w:rsidRDefault="001D0D17">
            <w:pPr>
              <w:spacing w:after="575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C02C9C6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Értse a művesekezelés és a veseátültetés jelentőségét. </w:t>
            </w:r>
          </w:p>
        </w:tc>
      </w:tr>
      <w:tr w:rsidR="000252E8" w14:paraId="32AB1C11" w14:textId="77777777">
        <w:trPr>
          <w:trHeight w:val="19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85929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4.8. A szabályozás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1876F" w14:textId="77777777" w:rsidR="000252E8" w:rsidRDefault="001D0D17">
            <w:pPr>
              <w:spacing w:after="0" w:line="258" w:lineRule="auto"/>
              <w:ind w:left="151" w:right="62" w:firstLine="0"/>
            </w:pPr>
            <w:r>
              <w:t xml:space="preserve">Hasonlítsa össze az irányítás két alapformáját, a szabályozást és a vezérlést. Értse a visszacsatolások szerepét a szabályozásban. </w:t>
            </w:r>
          </w:p>
          <w:p w14:paraId="12F58BD0" w14:textId="77777777" w:rsidR="000252E8" w:rsidRDefault="001D0D17">
            <w:pPr>
              <w:spacing w:after="0" w:line="259" w:lineRule="auto"/>
              <w:ind w:left="151" w:right="62" w:firstLine="0"/>
            </w:pPr>
            <w:r>
              <w:t xml:space="preserve">Értse a hasonlóságokat és a különbségeket a hormonrendszer és az idegrendszer működése között </w:t>
            </w:r>
            <w:r>
              <w:lastRenderedPageBreak/>
              <w:t xml:space="preserve">(jeladó és célsejt kapcsolata), és tudjon példát hozni összehangolt működésükre.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15FE9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 </w:t>
            </w:r>
          </w:p>
          <w:p w14:paraId="5CC9541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252E8" w14:paraId="793B52BA" w14:textId="77777777">
        <w:trPr>
          <w:trHeight w:val="140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096BC" w14:textId="77777777" w:rsidR="000252E8" w:rsidRDefault="001D0D17">
            <w:pPr>
              <w:spacing w:after="0" w:line="259" w:lineRule="auto"/>
              <w:ind w:left="3" w:right="0" w:firstLine="0"/>
              <w:jc w:val="center"/>
            </w:pPr>
            <w:r>
              <w:lastRenderedPageBreak/>
              <w:t xml:space="preserve"> 4.8.1. Idegrendszer </w:t>
            </w:r>
          </w:p>
          <w:p w14:paraId="39838CFA" w14:textId="77777777" w:rsidR="000252E8" w:rsidRDefault="001D0D17">
            <w:pPr>
              <w:spacing w:after="15" w:line="259" w:lineRule="auto"/>
              <w:ind w:left="286" w:right="0" w:firstLine="0"/>
              <w:jc w:val="left"/>
            </w:pPr>
            <w:r>
              <w:t xml:space="preserve"> </w:t>
            </w:r>
          </w:p>
          <w:p w14:paraId="06C43521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- Sejtszintű folyamatok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6F274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47002036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 </w:t>
            </w:r>
          </w:p>
          <w:p w14:paraId="6AE089D0" w14:textId="77777777" w:rsidR="000252E8" w:rsidRDefault="001D0D17">
            <w:pPr>
              <w:spacing w:after="0" w:line="259" w:lineRule="auto"/>
              <w:ind w:left="151" w:right="64" w:firstLine="0"/>
            </w:pPr>
            <w:r>
              <w:t xml:space="preserve">Ismertesse az idegsejt felépítését, változatosságát és </w:t>
            </w:r>
            <w:proofErr w:type="gramStart"/>
            <w:r>
              <w:t>funkcióját</w:t>
            </w:r>
            <w:proofErr w:type="gramEnd"/>
            <w:r>
              <w:t xml:space="preserve"> (az ingerület keletkezését, vezetését, valamint más sejtekre való továbbadását).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3D45E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6AC6F1E3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D3A8633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Magyarázza a kémiai és az elektromos potenciálok összefüggését az ionmozgásokkal. </w:t>
            </w:r>
          </w:p>
        </w:tc>
      </w:tr>
      <w:tr w:rsidR="000252E8" w14:paraId="2681B055" w14:textId="77777777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1A1A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470A5" w14:textId="77777777" w:rsidR="000252E8" w:rsidRDefault="001D0D17">
            <w:pPr>
              <w:spacing w:after="0" w:line="259" w:lineRule="auto"/>
              <w:ind w:left="151" w:right="65" w:firstLine="0"/>
            </w:pPr>
            <w:r>
              <w:t xml:space="preserve">Ismerje, hogy az élő sejtek membránjának két oldalán az ionok </w:t>
            </w:r>
            <w:proofErr w:type="gramStart"/>
            <w:r>
              <w:t>koncentrációja</w:t>
            </w:r>
            <w:proofErr w:type="gramEnd"/>
            <w:r>
              <w:t xml:space="preserve"> nem azonos, és ez potenciálkülönbséget alakít ki.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23B16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>Értse a helyi (</w:t>
            </w:r>
            <w:proofErr w:type="gramStart"/>
            <w:r>
              <w:t>lokális</w:t>
            </w:r>
            <w:proofErr w:type="gramEnd"/>
            <w:r>
              <w:t xml:space="preserve">) és a tovaterjedő potenciál kialakulásának helyét és feltételeit. </w:t>
            </w:r>
          </w:p>
        </w:tc>
      </w:tr>
      <w:tr w:rsidR="000252E8" w14:paraId="374DE46C" w14:textId="77777777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671B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636BB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>Ismertesse az inger, az ingerület (</w:t>
            </w:r>
            <w:proofErr w:type="gramStart"/>
            <w:r>
              <w:t>akciós</w:t>
            </w:r>
            <w:proofErr w:type="gramEnd"/>
            <w:r>
              <w:t xml:space="preserve"> potenciál), az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E59F6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Tudja, hogy az inger erőssége a csúcspotenciál </w:t>
            </w:r>
          </w:p>
        </w:tc>
      </w:tr>
    </w:tbl>
    <w:p w14:paraId="4240C399" w14:textId="77777777" w:rsidR="000252E8" w:rsidRDefault="000252E8">
      <w:pPr>
        <w:sectPr w:rsidR="000252E8">
          <w:type w:val="continuous"/>
          <w:pgSz w:w="15840" w:h="12240" w:orient="landscape"/>
          <w:pgMar w:top="1419" w:right="673" w:bottom="1702" w:left="1423" w:header="708" w:footer="708" w:gutter="0"/>
          <w:cols w:space="708"/>
        </w:sectPr>
      </w:pPr>
    </w:p>
    <w:p w14:paraId="499C9F8B" w14:textId="77777777" w:rsidR="000252E8" w:rsidRDefault="001D0D17">
      <w:pPr>
        <w:ind w:left="2530" w:right="0"/>
      </w:pPr>
      <w:proofErr w:type="gramStart"/>
      <w:r>
        <w:lastRenderedPageBreak/>
        <w:t>ingerküszöb</w:t>
      </w:r>
      <w:proofErr w:type="gramEnd"/>
      <w:r>
        <w:t xml:space="preserve"> fogalmát. Példával igazolja, hogyan változhat meg az ingerküszöb külső és belső környezeti hatásokra. </w:t>
      </w:r>
    </w:p>
    <w:p w14:paraId="18A184F8" w14:textId="77777777" w:rsidR="000252E8" w:rsidRDefault="001D0D17">
      <w:pPr>
        <w:ind w:left="-5" w:right="0"/>
      </w:pPr>
      <w:proofErr w:type="gramStart"/>
      <w:r>
        <w:lastRenderedPageBreak/>
        <w:t>hullámsorozat</w:t>
      </w:r>
      <w:proofErr w:type="gramEnd"/>
      <w:r>
        <w:t xml:space="preserve"> szaporaságában kódolt. Tudja, hogy az idegsejt membránpotenciáljának változásai az </w:t>
      </w:r>
      <w:proofErr w:type="spellStart"/>
      <w:r>
        <w:t>axoneredésnél</w:t>
      </w:r>
      <w:proofErr w:type="spellEnd"/>
      <w:r>
        <w:t xml:space="preserve"> tovaterjedő csúcspotenciált válthatnak </w:t>
      </w:r>
    </w:p>
    <w:p w14:paraId="0776E009" w14:textId="77777777" w:rsidR="000252E8" w:rsidRDefault="000252E8">
      <w:pPr>
        <w:sectPr w:rsidR="000252E8">
          <w:type w:val="continuous"/>
          <w:pgSz w:w="15840" w:h="12240" w:orient="landscape"/>
          <w:pgMar w:top="1440" w:right="677" w:bottom="1440" w:left="1440" w:header="708" w:footer="708" w:gutter="0"/>
          <w:cols w:num="2" w:space="287"/>
        </w:sectPr>
      </w:pPr>
    </w:p>
    <w:p w14:paraId="767D66BF" w14:textId="77777777" w:rsidR="000252E8" w:rsidRDefault="001D0D17">
      <w:pPr>
        <w:spacing w:after="21" w:line="259" w:lineRule="auto"/>
        <w:ind w:left="8217" w:right="0"/>
        <w:jc w:val="center"/>
      </w:pPr>
      <w:proofErr w:type="gramStart"/>
      <w:r>
        <w:lastRenderedPageBreak/>
        <w:t>ki</w:t>
      </w:r>
      <w:proofErr w:type="gramEnd"/>
      <w:r>
        <w:t xml:space="preserve">. </w:t>
      </w:r>
    </w:p>
    <w:p w14:paraId="43DBB768" w14:textId="77777777" w:rsidR="000252E8" w:rsidRDefault="001D0D17">
      <w:pPr>
        <w:tabs>
          <w:tab w:val="center" w:pos="4004"/>
          <w:tab w:val="center" w:pos="4719"/>
          <w:tab w:val="center" w:pos="5438"/>
          <w:tab w:val="center" w:pos="6300"/>
          <w:tab w:val="center" w:pos="7589"/>
        </w:tabs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81F8751" wp14:editId="1C97160E">
                <wp:simplePos x="0" y="0"/>
                <wp:positionH relativeFrom="margin">
                  <wp:posOffset>-6095</wp:posOffset>
                </wp:positionH>
                <wp:positionV relativeFrom="paragraph">
                  <wp:posOffset>-731009</wp:posOffset>
                </wp:positionV>
                <wp:extent cx="6096" cy="5784850"/>
                <wp:effectExtent l="0" t="0" r="0" b="0"/>
                <wp:wrapTopAndBottom/>
                <wp:docPr id="78487" name="Group 78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488" name="Shape 89488"/>
                        <wps:cNvSpPr/>
                        <wps:spPr>
                          <a:xfrm>
                            <a:off x="0" y="0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89" name="Shape 89489"/>
                        <wps:cNvSpPr/>
                        <wps:spPr>
                          <a:xfrm>
                            <a:off x="0" y="701116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0" name="Shape 89490"/>
                        <wps:cNvSpPr/>
                        <wps:spPr>
                          <a:xfrm>
                            <a:off x="0" y="122720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1" name="Shape 89491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2" name="Shape 89492"/>
                        <wps:cNvSpPr/>
                        <wps:spPr>
                          <a:xfrm>
                            <a:off x="0" y="2453970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3" name="Shape 89493"/>
                        <wps:cNvSpPr/>
                        <wps:spPr>
                          <a:xfrm>
                            <a:off x="0" y="315531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4" name="Shape 89494"/>
                        <wps:cNvSpPr/>
                        <wps:spPr>
                          <a:xfrm>
                            <a:off x="0" y="385643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5" name="Shape 89495"/>
                        <wps:cNvSpPr/>
                        <wps:spPr>
                          <a:xfrm>
                            <a:off x="0" y="508350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96" name="Shape 89496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8487" style="width:0.480003pt;height:455.5pt;position:absolute;mso-position-horizontal-relative:margin;mso-position-horizontal:absolute;margin-left:-0.480003pt;mso-position-vertical-relative:text;margin-top:-57.5599pt;" coordsize="60,57848">
                <v:shape id="Shape 89497" style="position:absolute;width:91;height:7010;left:0;top: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498" style="position:absolute;width:91;height:5260;left:0;top:7011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499" style="position:absolute;width:91;height:7010;left:0;top:1227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00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501" style="position:absolute;width:91;height:7013;left:0;top:2453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502" style="position:absolute;width:91;height:7010;left:0;top:31553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03" style="position:absolute;width:91;height:12271;left:0;top:3856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504" style="position:absolute;width:91;height:5260;left:0;top:50835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505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35D294" wp14:editId="0ADC5A26">
                <wp:simplePos x="0" y="0"/>
                <wp:positionH relativeFrom="margin">
                  <wp:posOffset>1611122</wp:posOffset>
                </wp:positionH>
                <wp:positionV relativeFrom="paragraph">
                  <wp:posOffset>-731009</wp:posOffset>
                </wp:positionV>
                <wp:extent cx="6096" cy="5784850"/>
                <wp:effectExtent l="0" t="0" r="0" b="0"/>
                <wp:wrapSquare wrapText="bothSides"/>
                <wp:docPr id="78488" name="Group 7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506" name="Shape 89506"/>
                        <wps:cNvSpPr/>
                        <wps:spPr>
                          <a:xfrm>
                            <a:off x="0" y="0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07" name="Shape 89507"/>
                        <wps:cNvSpPr/>
                        <wps:spPr>
                          <a:xfrm>
                            <a:off x="0" y="701116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08" name="Shape 89508"/>
                        <wps:cNvSpPr/>
                        <wps:spPr>
                          <a:xfrm>
                            <a:off x="0" y="122720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09" name="Shape 89509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0" name="Shape 89510"/>
                        <wps:cNvSpPr/>
                        <wps:spPr>
                          <a:xfrm>
                            <a:off x="0" y="2453970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1" name="Shape 89511"/>
                        <wps:cNvSpPr/>
                        <wps:spPr>
                          <a:xfrm>
                            <a:off x="0" y="315531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2" name="Shape 89512"/>
                        <wps:cNvSpPr/>
                        <wps:spPr>
                          <a:xfrm>
                            <a:off x="0" y="385643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3" name="Shape 89513"/>
                        <wps:cNvSpPr/>
                        <wps:spPr>
                          <a:xfrm>
                            <a:off x="0" y="508350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14" name="Shape 89514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8488" style="width:0.479996pt;height:455.5pt;position:absolute;mso-position-horizontal-relative:margin;mso-position-horizontal:absolute;margin-left:126.86pt;mso-position-vertical-relative:text;margin-top:-57.5599pt;" coordsize="60,57848">
                <v:shape id="Shape 89515" style="position:absolute;width:91;height:7010;left:0;top: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16" style="position:absolute;width:91;height:5260;left:0;top:7011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517" style="position:absolute;width:91;height:7010;left:0;top:1227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18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519" style="position:absolute;width:91;height:7013;left:0;top:2453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520" style="position:absolute;width:91;height:7010;left:0;top:31553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21" style="position:absolute;width:91;height:12271;left:0;top:3856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522" style="position:absolute;width:91;height:5260;left:0;top:50835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523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7B2A50" wp14:editId="0A1315FC">
                <wp:simplePos x="0" y="0"/>
                <wp:positionH relativeFrom="margin">
                  <wp:posOffset>5211445</wp:posOffset>
                </wp:positionH>
                <wp:positionV relativeFrom="paragraph">
                  <wp:posOffset>-731009</wp:posOffset>
                </wp:positionV>
                <wp:extent cx="6096" cy="5784850"/>
                <wp:effectExtent l="0" t="0" r="0" b="0"/>
                <wp:wrapSquare wrapText="bothSides"/>
                <wp:docPr id="78489" name="Group 78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524" name="Shape 89524"/>
                        <wps:cNvSpPr/>
                        <wps:spPr>
                          <a:xfrm>
                            <a:off x="0" y="0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5" name="Shape 89525"/>
                        <wps:cNvSpPr/>
                        <wps:spPr>
                          <a:xfrm>
                            <a:off x="0" y="701116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6" name="Shape 89526"/>
                        <wps:cNvSpPr/>
                        <wps:spPr>
                          <a:xfrm>
                            <a:off x="0" y="122720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7" name="Shape 89527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8" name="Shape 89528"/>
                        <wps:cNvSpPr/>
                        <wps:spPr>
                          <a:xfrm>
                            <a:off x="0" y="2453970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29" name="Shape 89529"/>
                        <wps:cNvSpPr/>
                        <wps:spPr>
                          <a:xfrm>
                            <a:off x="0" y="315531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0" name="Shape 89530"/>
                        <wps:cNvSpPr/>
                        <wps:spPr>
                          <a:xfrm>
                            <a:off x="0" y="385643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1" name="Shape 89531"/>
                        <wps:cNvSpPr/>
                        <wps:spPr>
                          <a:xfrm>
                            <a:off x="0" y="508350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32" name="Shape 89532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8489" style="width:0.480011pt;height:455.5pt;position:absolute;mso-position-horizontal-relative:margin;mso-position-horizontal:absolute;margin-left:410.35pt;mso-position-vertical-relative:text;margin-top:-57.5599pt;" coordsize="60,57848">
                <v:shape id="Shape 89533" style="position:absolute;width:91;height:7010;left:0;top: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34" style="position:absolute;width:91;height:5260;left:0;top:7011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535" style="position:absolute;width:91;height:7010;left:0;top:1227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36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537" style="position:absolute;width:91;height:7013;left:0;top:2453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538" style="position:absolute;width:91;height:7010;left:0;top:31553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39" style="position:absolute;width:91;height:12271;left:0;top:3856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540" style="position:absolute;width:91;height:5260;left:0;top:50835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541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Ismertesse </w:t>
      </w:r>
      <w:r>
        <w:tab/>
        <w:t xml:space="preserve">a </w:t>
      </w:r>
      <w:r>
        <w:tab/>
        <w:t xml:space="preserve">receptor, </w:t>
      </w:r>
      <w:r>
        <w:tab/>
        <w:t xml:space="preserve">a </w:t>
      </w:r>
      <w:r>
        <w:tab/>
        <w:t xml:space="preserve">receptornak </w:t>
      </w:r>
      <w:r>
        <w:tab/>
        <w:t xml:space="preserve">megfelelő   </w:t>
      </w:r>
    </w:p>
    <w:p w14:paraId="5F17DABC" w14:textId="77777777" w:rsidR="000252E8" w:rsidRDefault="001D0D17">
      <w:pPr>
        <w:ind w:left="2547" w:right="5525"/>
      </w:pPr>
      <w:r>
        <w:lastRenderedPageBreak/>
        <w:t>(</w:t>
      </w:r>
      <w:proofErr w:type="gramStart"/>
      <w:r>
        <w:t>adekvát</w:t>
      </w:r>
      <w:proofErr w:type="gramEnd"/>
      <w:r>
        <w:t xml:space="preserve">) inger fogalmát, típusait (mechanikai, kémiai, fény, hő). </w:t>
      </w:r>
    </w:p>
    <w:p w14:paraId="312F42DA" w14:textId="77777777" w:rsidR="000252E8" w:rsidRDefault="001D0D17">
      <w:pPr>
        <w:spacing w:after="8" w:line="269" w:lineRule="auto"/>
        <w:ind w:left="2681" w:right="5658" w:hanging="2412"/>
        <w:jc w:val="left"/>
      </w:pPr>
      <w:r>
        <w:t xml:space="preserve"> - Szinapszis Ismertesse a szinapszis fogalmát, magyarázza </w:t>
      </w:r>
      <w:proofErr w:type="gramStart"/>
      <w:r>
        <w:t>a   serkentő</w:t>
      </w:r>
      <w:proofErr w:type="gramEnd"/>
      <w:r>
        <w:t xml:space="preserve"> vagy gátló hatást az átvivő anyag (vagy más molekulák) és a receptor kölcsönhatásával. Tudja, hogy a drogok itt hatnak és hatásuk függőséghez vezethet. </w:t>
      </w:r>
    </w:p>
    <w:p w14:paraId="7D2475E4" w14:textId="77777777" w:rsidR="000252E8" w:rsidRDefault="001D0D17">
      <w:pPr>
        <w:ind w:left="-5" w:right="0"/>
      </w:pPr>
      <w:r>
        <w:t xml:space="preserve">    Értse, hogy a drogok és egyes mérgek hogyan hatnak </w:t>
      </w:r>
      <w:proofErr w:type="gramStart"/>
      <w:r>
        <w:t>a</w:t>
      </w:r>
      <w:proofErr w:type="gramEnd"/>
      <w:r>
        <w:t xml:space="preserve"> </w:t>
      </w:r>
    </w:p>
    <w:p w14:paraId="7ACB9DB7" w14:textId="77777777" w:rsidR="000252E8" w:rsidRDefault="001D0D17">
      <w:pPr>
        <w:spacing w:after="8" w:line="269" w:lineRule="auto"/>
        <w:ind w:left="269" w:right="0" w:firstLine="14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93F0CA3" wp14:editId="22D48383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78490" name="Group 78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542" name="Shape 89542"/>
                        <wps:cNvSpPr/>
                        <wps:spPr>
                          <a:xfrm>
                            <a:off x="0" y="0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3" name="Shape 89543"/>
                        <wps:cNvSpPr/>
                        <wps:spPr>
                          <a:xfrm>
                            <a:off x="0" y="701116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4" name="Shape 89544"/>
                        <wps:cNvSpPr/>
                        <wps:spPr>
                          <a:xfrm>
                            <a:off x="0" y="1227201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5" name="Shape 89545"/>
                        <wps:cNvSpPr/>
                        <wps:spPr>
                          <a:xfrm>
                            <a:off x="0" y="192824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6" name="Shape 89546"/>
                        <wps:cNvSpPr/>
                        <wps:spPr>
                          <a:xfrm>
                            <a:off x="0" y="2453970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7" name="Shape 89547"/>
                        <wps:cNvSpPr/>
                        <wps:spPr>
                          <a:xfrm>
                            <a:off x="0" y="315531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8" name="Shape 89548"/>
                        <wps:cNvSpPr/>
                        <wps:spPr>
                          <a:xfrm>
                            <a:off x="0" y="385643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49" name="Shape 89549"/>
                        <wps:cNvSpPr/>
                        <wps:spPr>
                          <a:xfrm>
                            <a:off x="0" y="508350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50" name="Shape 89550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8490" style="width:0.47998pt;height:455.5pt;position:absolute;mso-position-horizontal-relative:page;mso-position-horizontal:absolute;margin-left:765pt;mso-position-vertical-relative:page;margin-top:70.94pt;" coordsize="60,57848">
                <v:shape id="Shape 89551" style="position:absolute;width:91;height:7010;left:0;top:0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52" style="position:absolute;width:91;height:5260;left:0;top:7011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553" style="position:absolute;width:91;height:7010;left:0;top:1227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54" style="position:absolute;width:91;height:5257;left:0;top:1928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555" style="position:absolute;width:91;height:7013;left:0;top:2453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556" style="position:absolute;width:91;height:7010;left:0;top:31553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57" style="position:absolute;width:91;height:12271;left:0;top:3856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558" style="position:absolute;width:91;height:5260;left:0;top:50835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559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t>szinapszis</w:t>
      </w:r>
      <w:proofErr w:type="gramEnd"/>
      <w:r>
        <w:t xml:space="preserve"> működésére (</w:t>
      </w:r>
      <w:proofErr w:type="spellStart"/>
      <w:r>
        <w:t>jelátvivő</w:t>
      </w:r>
      <w:proofErr w:type="spellEnd"/>
      <w:r>
        <w:t xml:space="preserve"> anyag működésének fokozása, visszavételének gátlása, receptormódosítás).  - Az idegrendszer Ismerje a központi, környéki idegrendszer, az ideg, dúc, Magyarázza </w:t>
      </w:r>
      <w:r>
        <w:tab/>
        <w:t xml:space="preserve">az </w:t>
      </w:r>
      <w:r>
        <w:tab/>
        <w:t xml:space="preserve">idegsejt-hálózatok </w:t>
      </w:r>
      <w:r>
        <w:tab/>
        <w:t xml:space="preserve">spontán általános jellemzése pálya, mag, kéreg, fehér- és szürkeállomány fogalmát, </w:t>
      </w:r>
      <w:proofErr w:type="gramStart"/>
      <w:r>
        <w:t>aktivitásának</w:t>
      </w:r>
      <w:proofErr w:type="gramEnd"/>
      <w:r>
        <w:t xml:space="preserve"> funkcióját (biológiai ritmusok). </w:t>
      </w:r>
      <w:proofErr w:type="gramStart"/>
      <w:r>
        <w:t>a</w:t>
      </w:r>
      <w:proofErr w:type="gramEnd"/>
      <w:r>
        <w:t xml:space="preserve"> testi (szomatikus) és a vegetatív idegrendszer jelentését. </w:t>
      </w:r>
    </w:p>
    <w:p w14:paraId="706E7947" w14:textId="77777777" w:rsidR="000252E8" w:rsidRDefault="001D0D17">
      <w:pPr>
        <w:spacing w:after="8" w:line="269" w:lineRule="auto"/>
        <w:ind w:left="2696" w:right="0" w:hanging="2696"/>
        <w:jc w:val="left"/>
      </w:pPr>
      <w:r>
        <w:t xml:space="preserve">  Ismerje az idegrendszer működésének fő folyamatait, Ismerje a </w:t>
      </w:r>
      <w:proofErr w:type="spellStart"/>
      <w:r>
        <w:t>gliasejtek</w:t>
      </w:r>
      <w:proofErr w:type="spellEnd"/>
      <w:r>
        <w:t xml:space="preserve"> és a velőshüvely főbb funkcióit és az ezt megvalósító sejttípusokat (receptorsejt, (táplálkozás, szigetelés), hozza összefüggésbe az érzőidegsejt, asszociációs idegsejtek, mozgatóidegsejt). </w:t>
      </w:r>
      <w:proofErr w:type="gramStart"/>
      <w:r>
        <w:t>ingerület vezetési</w:t>
      </w:r>
      <w:proofErr w:type="gramEnd"/>
      <w:r>
        <w:t xml:space="preserve"> sebességével és az SM (szklerózis multiplex) betegség kialakulásával. </w:t>
      </w:r>
    </w:p>
    <w:p w14:paraId="592F861D" w14:textId="77777777" w:rsidR="000252E8" w:rsidRDefault="001D0D17">
      <w:pPr>
        <w:spacing w:after="32" w:line="249" w:lineRule="auto"/>
        <w:ind w:left="-5" w:right="5658"/>
        <w:jc w:val="left"/>
      </w:pPr>
      <w:r>
        <w:t xml:space="preserve">  </w:t>
      </w:r>
      <w:r>
        <w:rPr>
          <w:i/>
        </w:rPr>
        <w:t xml:space="preserve">Készítsen rajzot a gerincvelő keresztmetszetéről és </w:t>
      </w:r>
      <w:r>
        <w:t xml:space="preserve"> </w:t>
      </w:r>
    </w:p>
    <w:p w14:paraId="0F38E0FA" w14:textId="77777777" w:rsidR="000252E8" w:rsidRDefault="001D0D17">
      <w:pPr>
        <w:spacing w:after="32" w:line="249" w:lineRule="auto"/>
        <w:ind w:left="2547" w:right="5658"/>
        <w:jc w:val="left"/>
      </w:pPr>
      <w:proofErr w:type="gramStart"/>
      <w:r>
        <w:rPr>
          <w:i/>
        </w:rPr>
        <w:t>ábrázolja</w:t>
      </w:r>
      <w:proofErr w:type="gramEnd"/>
      <w:r>
        <w:rPr>
          <w:i/>
        </w:rPr>
        <w:t xml:space="preserve"> a gerincvelői idegek eredését. </w:t>
      </w:r>
      <w:r>
        <w:t xml:space="preserve"> </w:t>
      </w:r>
    </w:p>
    <w:p w14:paraId="141B9384" w14:textId="77777777" w:rsidR="000252E8" w:rsidRDefault="001D0D17">
      <w:pPr>
        <w:spacing w:after="23" w:line="259" w:lineRule="auto"/>
        <w:ind w:left="2537" w:right="5525" w:firstLine="0"/>
        <w:jc w:val="left"/>
      </w:pPr>
      <w:r>
        <w:t xml:space="preserve"> </w:t>
      </w:r>
    </w:p>
    <w:p w14:paraId="00F6E761" w14:textId="77777777" w:rsidR="000252E8" w:rsidRDefault="001D0D17">
      <w:pPr>
        <w:ind w:left="2547" w:right="5525"/>
      </w:pPr>
      <w:r>
        <w:t xml:space="preserve">Hasonlítsa össze a reflexív és a reflexkör fogalmát.  </w:t>
      </w:r>
    </w:p>
    <w:p w14:paraId="1B171F1A" w14:textId="77777777" w:rsidR="000252E8" w:rsidRDefault="001D0D17">
      <w:pPr>
        <w:spacing w:after="0" w:line="259" w:lineRule="auto"/>
        <w:ind w:left="2537" w:right="5525" w:firstLine="0"/>
        <w:jc w:val="left"/>
      </w:pPr>
      <w:r>
        <w:t xml:space="preserve"> </w:t>
      </w:r>
    </w:p>
    <w:p w14:paraId="6110D806" w14:textId="77777777" w:rsidR="000252E8" w:rsidRDefault="001D0D17">
      <w:pPr>
        <w:spacing w:after="32" w:line="249" w:lineRule="auto"/>
        <w:ind w:left="2547" w:right="5658"/>
        <w:jc w:val="left"/>
      </w:pPr>
      <w:r>
        <w:rPr>
          <w:i/>
        </w:rPr>
        <w:t xml:space="preserve">Ismerje fel ábrán és tudja magyarázni a bőr- és izomeredetű gerincvelői reflexek </w:t>
      </w:r>
      <w:proofErr w:type="gramStart"/>
      <w:r>
        <w:rPr>
          <w:i/>
        </w:rPr>
        <w:t>reflexívét</w:t>
      </w:r>
      <w:proofErr w:type="gramEnd"/>
      <w:r>
        <w:rPr>
          <w:i/>
        </w:rPr>
        <w:t xml:space="preserve"> funkcióját.</w:t>
      </w:r>
      <w:r>
        <w:t xml:space="preserve"> </w:t>
      </w:r>
    </w:p>
    <w:p w14:paraId="5E3C50A2" w14:textId="77777777" w:rsidR="000252E8" w:rsidRDefault="001D0D17">
      <w:pPr>
        <w:spacing w:after="6" w:line="259" w:lineRule="auto"/>
        <w:ind w:left="0" w:right="0" w:firstLine="0"/>
        <w:jc w:val="left"/>
      </w:pPr>
      <w:r>
        <w:t xml:space="preserve">    </w:t>
      </w:r>
    </w:p>
    <w:p w14:paraId="4AEE2EF8" w14:textId="77777777" w:rsidR="000252E8" w:rsidRDefault="001D0D17">
      <w:pPr>
        <w:ind w:left="2547" w:right="5525"/>
      </w:pPr>
      <w:r>
        <w:t xml:space="preserve">A </w:t>
      </w:r>
      <w:r>
        <w:tab/>
        <w:t xml:space="preserve">mozgatóműködések </w:t>
      </w:r>
      <w:r>
        <w:tab/>
        <w:t xml:space="preserve">példáján </w:t>
      </w:r>
      <w:r>
        <w:tab/>
        <w:t xml:space="preserve">értelmezze </w:t>
      </w:r>
      <w:r>
        <w:tab/>
        <w:t xml:space="preserve">az idegrendszer </w:t>
      </w:r>
      <w:proofErr w:type="gramStart"/>
      <w:r>
        <w:t>hierarchikus</w:t>
      </w:r>
      <w:proofErr w:type="gramEnd"/>
      <w:r>
        <w:t xml:space="preserve"> felépítését. </w:t>
      </w:r>
    </w:p>
    <w:p w14:paraId="2E8CAAF3" w14:textId="77777777" w:rsidR="000252E8" w:rsidRDefault="001D0D17">
      <w:pPr>
        <w:ind w:left="-5" w:right="5525"/>
      </w:pPr>
      <w:r>
        <w:t xml:space="preserve">  Tudja, hogy az idegrendszer központi része csontos   </w:t>
      </w:r>
    </w:p>
    <w:p w14:paraId="6586F15C" w14:textId="77777777" w:rsidR="000252E8" w:rsidRDefault="001D0D17">
      <w:pPr>
        <w:ind w:left="2547" w:right="5525"/>
      </w:pPr>
      <w:proofErr w:type="gramStart"/>
      <w:r>
        <w:t>tokban</w:t>
      </w:r>
      <w:proofErr w:type="gramEnd"/>
      <w:r>
        <w:t xml:space="preserve">, agy-gerincvelői folyadékkal és agyhártyákkal védetten helyezkedik el. </w:t>
      </w:r>
    </w:p>
    <w:p w14:paraId="04E64266" w14:textId="77777777" w:rsidR="000252E8" w:rsidRDefault="001D0D17">
      <w:pPr>
        <w:numPr>
          <w:ilvl w:val="0"/>
          <w:numId w:val="4"/>
        </w:numPr>
        <w:spacing w:after="8" w:line="269" w:lineRule="auto"/>
        <w:ind w:left="426" w:right="0" w:hanging="14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DC5F834" wp14:editId="3ECFC4E6">
                <wp:simplePos x="0" y="0"/>
                <wp:positionH relativeFrom="margin">
                  <wp:posOffset>1611122</wp:posOffset>
                </wp:positionH>
                <wp:positionV relativeFrom="paragraph">
                  <wp:posOffset>-380390</wp:posOffset>
                </wp:positionV>
                <wp:extent cx="6096" cy="5784850"/>
                <wp:effectExtent l="0" t="0" r="0" b="0"/>
                <wp:wrapSquare wrapText="bothSides"/>
                <wp:docPr id="77533" name="Group 77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560" name="Shape 89560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1" name="Shape 89561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2" name="Shape 89562"/>
                        <wps:cNvSpPr/>
                        <wps:spPr>
                          <a:xfrm>
                            <a:off x="0" y="87630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3" name="Shape 89563"/>
                        <wps:cNvSpPr/>
                        <wps:spPr>
                          <a:xfrm>
                            <a:off x="0" y="105163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4" name="Shape 89564"/>
                        <wps:cNvSpPr/>
                        <wps:spPr>
                          <a:xfrm>
                            <a:off x="0" y="210350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5" name="Shape 89565"/>
                        <wps:cNvSpPr/>
                        <wps:spPr>
                          <a:xfrm>
                            <a:off x="0" y="227876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6" name="Shape 89566"/>
                        <wps:cNvSpPr/>
                        <wps:spPr>
                          <a:xfrm>
                            <a:off x="0" y="245397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7" name="Shape 89567"/>
                        <wps:cNvSpPr/>
                        <wps:spPr>
                          <a:xfrm>
                            <a:off x="0" y="298005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8" name="Shape 89568"/>
                        <wps:cNvSpPr/>
                        <wps:spPr>
                          <a:xfrm>
                            <a:off x="0" y="350583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69" name="Shape 89569"/>
                        <wps:cNvSpPr/>
                        <wps:spPr>
                          <a:xfrm>
                            <a:off x="0" y="368117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0" name="Shape 89570"/>
                        <wps:cNvSpPr/>
                        <wps:spPr>
                          <a:xfrm>
                            <a:off x="0" y="40319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1" name="Shape 89571"/>
                        <wps:cNvSpPr/>
                        <wps:spPr>
                          <a:xfrm>
                            <a:off x="0" y="455777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72" name="Shape 89572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7533" style="width:0.479996pt;height:455.5pt;position:absolute;mso-position-horizontal-relative:margin;mso-position-horizontal:absolute;margin-left:126.86pt;mso-position-vertical-relative:text;margin-top:-29.952pt;" coordsize="60,57848">
                <v:shape id="Shape 89573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574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575" style="position:absolute;width:91;height:1752;left:0;top:876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576" style="position:absolute;width:91;height:10518;left:0;top:1051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577" style="position:absolute;width:91;height:1752;left:0;top:210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578" style="position:absolute;width:91;height:1752;left:0;top:2278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579" style="position:absolute;width:91;height:5260;left:0;top:24539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580" style="position:absolute;width:91;height:5257;left:0;top:2980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581" style="position:absolute;width:91;height:1752;left:0;top:3505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582" style="position:absolute;width:91;height:3508;left:0;top:36811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583" style="position:absolute;width:91;height:5257;left:0;top:40319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584" style="position:absolute;width:91;height:7010;left:0;top:4557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585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3C17582" wp14:editId="6FC5E0C7">
                <wp:simplePos x="0" y="0"/>
                <wp:positionH relativeFrom="margin">
                  <wp:posOffset>5211445</wp:posOffset>
                </wp:positionH>
                <wp:positionV relativeFrom="paragraph">
                  <wp:posOffset>-380390</wp:posOffset>
                </wp:positionV>
                <wp:extent cx="6096" cy="5784850"/>
                <wp:effectExtent l="0" t="0" r="0" b="0"/>
                <wp:wrapSquare wrapText="bothSides"/>
                <wp:docPr id="77534" name="Group 77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586" name="Shape 89586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7" name="Shape 89587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8" name="Shape 89588"/>
                        <wps:cNvSpPr/>
                        <wps:spPr>
                          <a:xfrm>
                            <a:off x="0" y="87630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89" name="Shape 89589"/>
                        <wps:cNvSpPr/>
                        <wps:spPr>
                          <a:xfrm>
                            <a:off x="0" y="105163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0" name="Shape 89590"/>
                        <wps:cNvSpPr/>
                        <wps:spPr>
                          <a:xfrm>
                            <a:off x="0" y="210350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1" name="Shape 89591"/>
                        <wps:cNvSpPr/>
                        <wps:spPr>
                          <a:xfrm>
                            <a:off x="0" y="227876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2" name="Shape 89592"/>
                        <wps:cNvSpPr/>
                        <wps:spPr>
                          <a:xfrm>
                            <a:off x="0" y="245397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3" name="Shape 89593"/>
                        <wps:cNvSpPr/>
                        <wps:spPr>
                          <a:xfrm>
                            <a:off x="0" y="298005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4" name="Shape 89594"/>
                        <wps:cNvSpPr/>
                        <wps:spPr>
                          <a:xfrm>
                            <a:off x="0" y="350583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5" name="Shape 89595"/>
                        <wps:cNvSpPr/>
                        <wps:spPr>
                          <a:xfrm>
                            <a:off x="0" y="368117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6" name="Shape 89596"/>
                        <wps:cNvSpPr/>
                        <wps:spPr>
                          <a:xfrm>
                            <a:off x="0" y="40319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7" name="Shape 89597"/>
                        <wps:cNvSpPr/>
                        <wps:spPr>
                          <a:xfrm>
                            <a:off x="0" y="455777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98" name="Shape 89598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7534" style="width:0.480011pt;height:455.5pt;position:absolute;mso-position-horizontal-relative:margin;mso-position-horizontal:absolute;margin-left:410.35pt;mso-position-vertical-relative:text;margin-top:-29.952pt;" coordsize="60,57848">
                <v:shape id="Shape 89599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600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01" style="position:absolute;width:91;height:1752;left:0;top:876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02" style="position:absolute;width:91;height:10518;left:0;top:1051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603" style="position:absolute;width:91;height:1752;left:0;top:210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04" style="position:absolute;width:91;height:1752;left:0;top:2278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05" style="position:absolute;width:91;height:5260;left:0;top:24539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606" style="position:absolute;width:91;height:5257;left:0;top:2980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07" style="position:absolute;width:91;height:1752;left:0;top:3505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08" style="position:absolute;width:91;height:3508;left:0;top:36811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609" style="position:absolute;width:91;height:5257;left:0;top:40319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10" style="position:absolute;width:91;height:7010;left:0;top:4557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611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A gerincvelő Ismerje a gerincvelő főbb </w:t>
      </w:r>
      <w:proofErr w:type="gramStart"/>
      <w:r>
        <w:t>funkcióit</w:t>
      </w:r>
      <w:proofErr w:type="gramEnd"/>
      <w:r>
        <w:t xml:space="preserve"> (izomtónus   kialakítása, védekező mechanizmusok, a bőr </w:t>
      </w:r>
      <w:proofErr w:type="spellStart"/>
      <w:r>
        <w:t>ereinek</w:t>
      </w:r>
      <w:proofErr w:type="spellEnd"/>
      <w:r>
        <w:t xml:space="preserve"> reflexes szabályozása, </w:t>
      </w:r>
      <w:r>
        <w:lastRenderedPageBreak/>
        <w:t xml:space="preserve">nemi szervek vérbősége). </w:t>
      </w:r>
    </w:p>
    <w:p w14:paraId="108DECB8" w14:textId="77777777" w:rsidR="000252E8" w:rsidRDefault="001D0D17">
      <w:pPr>
        <w:spacing w:after="32" w:line="249" w:lineRule="auto"/>
        <w:ind w:left="-5" w:right="5658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54D295B" wp14:editId="4C3853A9">
                <wp:simplePos x="0" y="0"/>
                <wp:positionH relativeFrom="margin">
                  <wp:posOffset>-6095</wp:posOffset>
                </wp:positionH>
                <wp:positionV relativeFrom="paragraph">
                  <wp:posOffset>-906213</wp:posOffset>
                </wp:positionV>
                <wp:extent cx="6096" cy="5784850"/>
                <wp:effectExtent l="0" t="0" r="0" b="0"/>
                <wp:wrapTopAndBottom/>
                <wp:docPr id="77532" name="Group 7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612" name="Shape 89612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3" name="Shape 89613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4" name="Shape 89614"/>
                        <wps:cNvSpPr/>
                        <wps:spPr>
                          <a:xfrm>
                            <a:off x="0" y="87630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5" name="Shape 89615"/>
                        <wps:cNvSpPr/>
                        <wps:spPr>
                          <a:xfrm>
                            <a:off x="0" y="105163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6" name="Shape 89616"/>
                        <wps:cNvSpPr/>
                        <wps:spPr>
                          <a:xfrm>
                            <a:off x="0" y="210350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7" name="Shape 89617"/>
                        <wps:cNvSpPr/>
                        <wps:spPr>
                          <a:xfrm>
                            <a:off x="0" y="227876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8" name="Shape 89618"/>
                        <wps:cNvSpPr/>
                        <wps:spPr>
                          <a:xfrm>
                            <a:off x="0" y="245397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19" name="Shape 89619"/>
                        <wps:cNvSpPr/>
                        <wps:spPr>
                          <a:xfrm>
                            <a:off x="0" y="298005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0" name="Shape 89620"/>
                        <wps:cNvSpPr/>
                        <wps:spPr>
                          <a:xfrm>
                            <a:off x="0" y="350583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1" name="Shape 89621"/>
                        <wps:cNvSpPr/>
                        <wps:spPr>
                          <a:xfrm>
                            <a:off x="0" y="368117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2" name="Shape 89622"/>
                        <wps:cNvSpPr/>
                        <wps:spPr>
                          <a:xfrm>
                            <a:off x="0" y="40319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3" name="Shape 89623"/>
                        <wps:cNvSpPr/>
                        <wps:spPr>
                          <a:xfrm>
                            <a:off x="0" y="455777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24" name="Shape 89624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7532" style="width:0.480003pt;height:455.5pt;position:absolute;mso-position-horizontal-relative:margin;mso-position-horizontal:absolute;margin-left:-0.480003pt;mso-position-vertical-relative:text;margin-top:-71.3554pt;" coordsize="60,57848">
                <v:shape id="Shape 89625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626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27" style="position:absolute;width:91;height:1752;left:0;top:876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28" style="position:absolute;width:91;height:10518;left:0;top:1051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629" style="position:absolute;width:91;height:1752;left:0;top:210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30" style="position:absolute;width:91;height:1752;left:0;top:2278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31" style="position:absolute;width:91;height:5260;left:0;top:24539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632" style="position:absolute;width:91;height:5257;left:0;top:2980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33" style="position:absolute;width:91;height:1752;left:0;top:3505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34" style="position:absolute;width:91;height:3508;left:0;top:36811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635" style="position:absolute;width:91;height:5257;left:0;top:40319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36" style="position:absolute;width:91;height:7010;left:0;top:4557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637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 </w:t>
      </w:r>
      <w:r>
        <w:rPr>
          <w:i/>
        </w:rPr>
        <w:t xml:space="preserve">Váltson ki térdreflexet, és magyarázza </w:t>
      </w:r>
      <w:proofErr w:type="gramStart"/>
      <w:r>
        <w:rPr>
          <w:i/>
        </w:rPr>
        <w:t>funkcióját</w:t>
      </w:r>
      <w:proofErr w:type="gramEnd"/>
      <w:r>
        <w:rPr>
          <w:i/>
        </w:rPr>
        <w:t xml:space="preserve">. </w:t>
      </w:r>
      <w:r>
        <w:t xml:space="preserve">  </w:t>
      </w:r>
    </w:p>
    <w:p w14:paraId="2FBF0205" w14:textId="77777777" w:rsidR="000252E8" w:rsidRDefault="001D0D17">
      <w:pPr>
        <w:numPr>
          <w:ilvl w:val="0"/>
          <w:numId w:val="4"/>
        </w:numPr>
        <w:ind w:left="426" w:right="0" w:hanging="142"/>
      </w:pPr>
      <w:r>
        <w:lastRenderedPageBreak/>
        <w:t xml:space="preserve">Az agy </w:t>
      </w:r>
      <w:proofErr w:type="gramStart"/>
      <w:r>
        <w:t>Ismerje</w:t>
      </w:r>
      <w:proofErr w:type="gramEnd"/>
      <w:r>
        <w:t xml:space="preserve"> fel az agy nyílirányú metszetén az agy részeit  Ismerje az agytörzsi hálózatos állomány szerepét az (agytörzs </w:t>
      </w:r>
      <w:r>
        <w:tab/>
        <w:t xml:space="preserve">/nyúltvelő, </w:t>
      </w:r>
      <w:r>
        <w:tab/>
        <w:t xml:space="preserve">híd, </w:t>
      </w:r>
      <w:r>
        <w:tab/>
        <w:t xml:space="preserve">középagy/, </w:t>
      </w:r>
      <w:r>
        <w:tab/>
        <w:t xml:space="preserve">köztiagy alvás-ébrenléti ciklus fenntartásában. </w:t>
      </w:r>
    </w:p>
    <w:p w14:paraId="4DBD55FA" w14:textId="77777777" w:rsidR="000252E8" w:rsidRDefault="001D0D17">
      <w:pPr>
        <w:ind w:left="2547" w:right="0"/>
      </w:pPr>
      <w:r>
        <w:t>/</w:t>
      </w:r>
      <w:proofErr w:type="spellStart"/>
      <w:r>
        <w:t>talamusz</w:t>
      </w:r>
      <w:proofErr w:type="spellEnd"/>
      <w:r>
        <w:t xml:space="preserve">, </w:t>
      </w:r>
      <w:proofErr w:type="spellStart"/>
      <w:r>
        <w:t>hipotalamusz</w:t>
      </w:r>
      <w:proofErr w:type="spellEnd"/>
      <w:r>
        <w:t xml:space="preserve">/, kisagy, nagyagy), és </w:t>
      </w:r>
      <w:proofErr w:type="gramStart"/>
      <w:r>
        <w:t>tudjon</w:t>
      </w:r>
      <w:proofErr w:type="gramEnd"/>
      <w:r>
        <w:t xml:space="preserve"> Ismerjen elméleteket az alvás funkcióival </w:t>
      </w:r>
      <w:proofErr w:type="spellStart"/>
      <w:r>
        <w:t>kapcsolapéldákat</w:t>
      </w:r>
      <w:proofErr w:type="spellEnd"/>
      <w:r>
        <w:t xml:space="preserve"> említeni funkcióikra. </w:t>
      </w:r>
      <w:proofErr w:type="spellStart"/>
      <w:r>
        <w:t>tosan</w:t>
      </w:r>
      <w:proofErr w:type="spellEnd"/>
      <w:r>
        <w:t xml:space="preserve"> (pl. energiatakarékosság, tanulás, feltöltődés). </w:t>
      </w:r>
    </w:p>
    <w:p w14:paraId="739841B1" w14:textId="77777777" w:rsidR="000252E8" w:rsidRDefault="001D0D17">
      <w:pPr>
        <w:ind w:left="2547" w:right="5525"/>
      </w:pPr>
      <w:r>
        <w:t xml:space="preserve">Tudja, hogy az álomalvás létszükséglet.  </w:t>
      </w:r>
    </w:p>
    <w:p w14:paraId="331D1664" w14:textId="77777777" w:rsidR="000252E8" w:rsidRDefault="001D0D17">
      <w:pPr>
        <w:spacing w:after="13" w:line="269" w:lineRule="auto"/>
        <w:ind w:left="8217" w:right="741"/>
        <w:jc w:val="right"/>
      </w:pPr>
      <w:r>
        <w:t xml:space="preserve">Ismerje a jobb és bal agyfélteke eltérő </w:t>
      </w:r>
      <w:proofErr w:type="gramStart"/>
      <w:r>
        <w:t>funkcióit</w:t>
      </w:r>
      <w:proofErr w:type="gramEnd"/>
      <w:r>
        <w:t xml:space="preserve">. </w:t>
      </w:r>
    </w:p>
    <w:p w14:paraId="7DF0D42A" w14:textId="77777777" w:rsidR="000252E8" w:rsidRDefault="001D0D17">
      <w:pPr>
        <w:spacing w:after="0" w:line="259" w:lineRule="auto"/>
        <w:ind w:left="0" w:right="0" w:firstLine="0"/>
        <w:jc w:val="left"/>
      </w:pPr>
      <w:r>
        <w:t xml:space="preserve">      </w:t>
      </w:r>
    </w:p>
    <w:p w14:paraId="1B08474C" w14:textId="77777777" w:rsidR="000252E8" w:rsidRDefault="001D0D17">
      <w:pPr>
        <w:spacing w:after="23" w:line="259" w:lineRule="auto"/>
        <w:ind w:left="0" w:right="0" w:firstLine="0"/>
        <w:jc w:val="left"/>
      </w:pPr>
      <w:r>
        <w:t xml:space="preserve">      </w:t>
      </w:r>
    </w:p>
    <w:p w14:paraId="27A3E1CA" w14:textId="77777777" w:rsidR="000252E8" w:rsidRDefault="001D0D17">
      <w:pPr>
        <w:numPr>
          <w:ilvl w:val="0"/>
          <w:numId w:val="4"/>
        </w:numPr>
        <w:ind w:left="426" w:right="0" w:hanging="142"/>
      </w:pPr>
      <w:r>
        <w:t xml:space="preserve">Testérző rendszerek Tudja, hogy az elsődleges érzőkéreg sérülése </w:t>
      </w:r>
      <w:proofErr w:type="gramStart"/>
      <w:r>
        <w:t>a</w:t>
      </w:r>
      <w:proofErr w:type="gramEnd"/>
      <w:r>
        <w:t xml:space="preserve"> Értse, hogy az érzőpályák kéreg alatti központjaiban </w:t>
      </w:r>
    </w:p>
    <w:p w14:paraId="5519B82E" w14:textId="77777777" w:rsidR="000252E8" w:rsidRDefault="001D0D17">
      <w:pPr>
        <w:ind w:left="2547" w:right="0"/>
      </w:pPr>
      <w:proofErr w:type="gramStart"/>
      <w:r>
        <w:t>tudatosuló</w:t>
      </w:r>
      <w:proofErr w:type="gramEnd"/>
      <w:r>
        <w:t xml:space="preserve"> érzékelés kiesését jelenti. </w:t>
      </w:r>
      <w:proofErr w:type="gramStart"/>
      <w:r>
        <w:t>már</w:t>
      </w:r>
      <w:proofErr w:type="gramEnd"/>
      <w:r>
        <w:t xml:space="preserve"> előzetes feldolgozás is történik (pl. </w:t>
      </w:r>
      <w:proofErr w:type="spellStart"/>
      <w:r>
        <w:t>talamusz</w:t>
      </w:r>
      <w:proofErr w:type="spellEnd"/>
      <w:r>
        <w:t xml:space="preserve"> = </w:t>
      </w:r>
    </w:p>
    <w:p w14:paraId="56BBA695" w14:textId="77777777" w:rsidR="000252E8" w:rsidRDefault="001D0D17">
      <w:pPr>
        <w:spacing w:after="21" w:line="259" w:lineRule="auto"/>
        <w:ind w:left="8217" w:right="0"/>
        <w:jc w:val="center"/>
      </w:pPr>
      <w:proofErr w:type="gramStart"/>
      <w:r>
        <w:t>kéreg</w:t>
      </w:r>
      <w:proofErr w:type="gramEnd"/>
      <w:r>
        <w:t xml:space="preserve"> alatti látóközpont). </w:t>
      </w:r>
    </w:p>
    <w:p w14:paraId="77F29537" w14:textId="77777777" w:rsidR="000252E8" w:rsidRDefault="001D0D17">
      <w:pPr>
        <w:ind w:left="-5" w:right="55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7EE5ECD" wp14:editId="7EB7A13B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77535" name="Group 7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638" name="Shape 89638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39" name="Shape 89639"/>
                        <wps:cNvSpPr/>
                        <wps:spPr>
                          <a:xfrm>
                            <a:off x="0" y="3505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0" name="Shape 89640"/>
                        <wps:cNvSpPr/>
                        <wps:spPr>
                          <a:xfrm>
                            <a:off x="0" y="87630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1" name="Shape 89641"/>
                        <wps:cNvSpPr/>
                        <wps:spPr>
                          <a:xfrm>
                            <a:off x="0" y="105163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2" name="Shape 89642"/>
                        <wps:cNvSpPr/>
                        <wps:spPr>
                          <a:xfrm>
                            <a:off x="0" y="210350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3" name="Shape 89643"/>
                        <wps:cNvSpPr/>
                        <wps:spPr>
                          <a:xfrm>
                            <a:off x="0" y="227876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4" name="Shape 89644"/>
                        <wps:cNvSpPr/>
                        <wps:spPr>
                          <a:xfrm>
                            <a:off x="0" y="245397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5" name="Shape 89645"/>
                        <wps:cNvSpPr/>
                        <wps:spPr>
                          <a:xfrm>
                            <a:off x="0" y="298005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6" name="Shape 89646"/>
                        <wps:cNvSpPr/>
                        <wps:spPr>
                          <a:xfrm>
                            <a:off x="0" y="350583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7" name="Shape 89647"/>
                        <wps:cNvSpPr/>
                        <wps:spPr>
                          <a:xfrm>
                            <a:off x="0" y="368117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8" name="Shape 89648"/>
                        <wps:cNvSpPr/>
                        <wps:spPr>
                          <a:xfrm>
                            <a:off x="0" y="40319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49" name="Shape 89649"/>
                        <wps:cNvSpPr/>
                        <wps:spPr>
                          <a:xfrm>
                            <a:off x="0" y="4557776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50" name="Shape 89650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7535" style="width:0.47998pt;height:455.5pt;position:absolute;mso-position-horizontal-relative:page;mso-position-horizontal:absolute;margin-left:765pt;mso-position-vertical-relative:page;margin-top:70.94pt;" coordsize="60,57848">
                <v:shape id="Shape 89651" style="position:absolute;width:91;height:3505;left:0;top: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652" style="position:absolute;width:91;height:5257;left:0;top:35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53" style="position:absolute;width:91;height:1752;left:0;top:876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54" style="position:absolute;width:91;height:10518;left:0;top:1051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655" style="position:absolute;width:91;height:1752;left:0;top:210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56" style="position:absolute;width:91;height:1752;left:0;top:2278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57" style="position:absolute;width:91;height:5260;left:0;top:24539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658" style="position:absolute;width:91;height:5257;left:0;top:2980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59" style="position:absolute;width:91;height:1752;left:0;top:35058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60" style="position:absolute;width:91;height:3508;left:0;top:36811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661" style="position:absolute;width:91;height:5257;left:0;top:40319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662" style="position:absolute;width:91;height:7010;left:0;top:45577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663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Ismertesse a bőr és a belső szervek receptorait   </w:t>
      </w:r>
    </w:p>
    <w:p w14:paraId="30535F2F" w14:textId="77777777" w:rsidR="000252E8" w:rsidRDefault="001D0D17">
      <w:pPr>
        <w:ind w:left="2547" w:right="5525"/>
      </w:pPr>
      <w:r>
        <w:t xml:space="preserve">(mechanikai, fájdalom, hő, kemoreceptorok, szabad idegvégződések). </w:t>
      </w:r>
    </w:p>
    <w:p w14:paraId="09775FD3" w14:textId="77777777" w:rsidR="000252E8" w:rsidRDefault="001D0D17">
      <w:pPr>
        <w:spacing w:after="20" w:line="259" w:lineRule="auto"/>
        <w:ind w:left="0" w:right="0" w:firstLine="0"/>
        <w:jc w:val="left"/>
      </w:pPr>
      <w:r>
        <w:t xml:space="preserve">      </w:t>
      </w:r>
    </w:p>
    <w:p w14:paraId="43A3DBA6" w14:textId="77777777" w:rsidR="000252E8" w:rsidRDefault="001D0D17">
      <w:pPr>
        <w:numPr>
          <w:ilvl w:val="0"/>
          <w:numId w:val="4"/>
        </w:numPr>
        <w:ind w:left="426" w:right="0" w:hanging="142"/>
      </w:pPr>
      <w:r>
        <w:t xml:space="preserve">Érzékelés Értse az érzékszervek működésének általános elveit:   </w:t>
      </w:r>
    </w:p>
    <w:p w14:paraId="002E396A" w14:textId="77777777" w:rsidR="000252E8" w:rsidRDefault="001D0D17">
      <w:pPr>
        <w:ind w:left="2547" w:right="5525"/>
      </w:pPr>
      <w:r>
        <w:t>(</w:t>
      </w:r>
      <w:proofErr w:type="gramStart"/>
      <w:r>
        <w:t>adekvát</w:t>
      </w:r>
      <w:proofErr w:type="gramEnd"/>
      <w:r>
        <w:t xml:space="preserve">) inger, ingerület, érzet. </w:t>
      </w:r>
    </w:p>
    <w:p w14:paraId="085D3D47" w14:textId="77777777" w:rsidR="000252E8" w:rsidRDefault="001D0D17">
      <w:pPr>
        <w:tabs>
          <w:tab w:val="center" w:pos="3795"/>
          <w:tab w:val="center" w:pos="4845"/>
          <w:tab w:val="center" w:pos="6165"/>
          <w:tab w:val="center" w:pos="7443"/>
        </w:tabs>
        <w:ind w:left="-15" w:right="0" w:firstLine="0"/>
        <w:jc w:val="left"/>
      </w:pPr>
      <w:r>
        <w:t xml:space="preserve">  Ismerje </w:t>
      </w:r>
      <w:r>
        <w:tab/>
        <w:t xml:space="preserve">az </w:t>
      </w:r>
      <w:r>
        <w:tab/>
        <w:t xml:space="preserve">érzékcsalódás </w:t>
      </w:r>
      <w:r>
        <w:tab/>
        <w:t xml:space="preserve">(illúzió, </w:t>
      </w:r>
      <w:r>
        <w:tab/>
      </w:r>
      <w:proofErr w:type="gramStart"/>
      <w:r>
        <w:t>hallucináció</w:t>
      </w:r>
      <w:proofErr w:type="gramEnd"/>
      <w:r>
        <w:t xml:space="preserve">)   </w:t>
      </w:r>
    </w:p>
    <w:p w14:paraId="7C046EE2" w14:textId="77777777" w:rsidR="000252E8" w:rsidRDefault="001D0D17">
      <w:pPr>
        <w:ind w:left="2547" w:right="5525"/>
      </w:pPr>
      <w:proofErr w:type="gramStart"/>
      <w:r>
        <w:t>fogalmát</w:t>
      </w:r>
      <w:proofErr w:type="gramEnd"/>
      <w:r>
        <w:t xml:space="preserve">, és hogy kiváltásukban pszichés tényezők és drogok is szerepet játszhatnak. </w:t>
      </w:r>
    </w:p>
    <w:p w14:paraId="511ED51E" w14:textId="77777777" w:rsidR="000252E8" w:rsidRDefault="001D0D17">
      <w:pPr>
        <w:numPr>
          <w:ilvl w:val="0"/>
          <w:numId w:val="4"/>
        </w:numPr>
        <w:ind w:left="426" w:right="0" w:hanging="142"/>
      </w:pPr>
      <w:r>
        <w:t xml:space="preserve">Látás Ismertesse és ábrán ismerje föl a szem alapvető részeit, Értse a csapok, pálcikák és dúcsejtek szerepét a látás magyarázza </w:t>
      </w:r>
      <w:r>
        <w:tab/>
        <w:t xml:space="preserve">ezek </w:t>
      </w:r>
      <w:r>
        <w:tab/>
        <w:t xml:space="preserve">működését, </w:t>
      </w:r>
      <w:r>
        <w:tab/>
        <w:t xml:space="preserve">a </w:t>
      </w:r>
      <w:r>
        <w:tab/>
        <w:t xml:space="preserve">szemüveggel folyamatában. </w:t>
      </w:r>
    </w:p>
    <w:p w14:paraId="26E2C8BA" w14:textId="77777777" w:rsidR="000252E8" w:rsidRDefault="001D0D17">
      <w:pPr>
        <w:ind w:left="2547" w:right="5525"/>
      </w:pPr>
      <w:proofErr w:type="gramStart"/>
      <w:r>
        <w:t>korrigálható</w:t>
      </w:r>
      <w:proofErr w:type="gramEnd"/>
      <w:r>
        <w:t xml:space="preserve"> fénytörési hibákat, a szürke- és a  zöldhályog lényegét. </w:t>
      </w:r>
    </w:p>
    <w:p w14:paraId="653B3F77" w14:textId="77777777" w:rsidR="000252E8" w:rsidRDefault="000252E8">
      <w:pPr>
        <w:sectPr w:rsidR="000252E8">
          <w:type w:val="continuous"/>
          <w:pgSz w:w="15840" w:h="12240" w:orient="landscape"/>
          <w:pgMar w:top="1468" w:right="676" w:bottom="1719" w:left="1423" w:header="708" w:footer="708" w:gutter="0"/>
          <w:cols w:space="708"/>
        </w:sectPr>
      </w:pPr>
    </w:p>
    <w:p w14:paraId="2CFEA567" w14:textId="77777777" w:rsidR="000252E8" w:rsidRDefault="001D0D17">
      <w:pPr>
        <w:spacing w:after="32" w:line="249" w:lineRule="auto"/>
        <w:ind w:left="-5" w:right="0"/>
        <w:jc w:val="left"/>
      </w:pPr>
      <w:r>
        <w:lastRenderedPageBreak/>
        <w:t xml:space="preserve">  </w:t>
      </w:r>
      <w:r>
        <w:rPr>
          <w:i/>
        </w:rPr>
        <w:t xml:space="preserve">Magyarázzon egyszerű kísérleteket a vakfolt,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</w:p>
    <w:p w14:paraId="401C2CD8" w14:textId="77777777" w:rsidR="000252E8" w:rsidRDefault="001D0D17">
      <w:pPr>
        <w:spacing w:after="0" w:line="249" w:lineRule="auto"/>
        <w:ind w:left="2530" w:right="0"/>
        <w:jc w:val="left"/>
      </w:pPr>
      <w:proofErr w:type="gramStart"/>
      <w:r>
        <w:rPr>
          <w:i/>
        </w:rPr>
        <w:t>színtévesztés</w:t>
      </w:r>
      <w:proofErr w:type="gramEnd"/>
      <w:r>
        <w:rPr>
          <w:i/>
        </w:rPr>
        <w:t xml:space="preserve">, a látásélesség és a térbeli tájékozódás vizsgálatára. </w:t>
      </w:r>
    </w:p>
    <w:p w14:paraId="13F13ECD" w14:textId="77777777" w:rsidR="000252E8" w:rsidRDefault="001D0D17">
      <w:pPr>
        <w:ind w:left="-5" w:right="0"/>
      </w:pPr>
      <w:r>
        <w:lastRenderedPageBreak/>
        <w:t xml:space="preserve">Ismertesse a kép- és színlátás, a fényerősség-érzékelés optikai és élettani alapjait. </w:t>
      </w:r>
    </w:p>
    <w:p w14:paraId="2902FA44" w14:textId="77777777" w:rsidR="000252E8" w:rsidRDefault="000252E8">
      <w:pPr>
        <w:sectPr w:rsidR="000252E8">
          <w:type w:val="continuous"/>
          <w:pgSz w:w="15840" w:h="12240" w:orient="landscape"/>
          <w:pgMar w:top="1440" w:right="677" w:bottom="1440" w:left="1440" w:header="708" w:footer="708" w:gutter="0"/>
          <w:cols w:num="2" w:space="708" w:equalWidth="0">
            <w:col w:w="8083" w:space="232"/>
            <w:col w:w="5408"/>
          </w:cols>
        </w:sectPr>
      </w:pPr>
    </w:p>
    <w:p w14:paraId="7247DA97" w14:textId="77777777" w:rsidR="000252E8" w:rsidRDefault="001D0D17">
      <w:pPr>
        <w:ind w:left="-5" w:right="22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B14E91" wp14:editId="5E1FED83">
                <wp:simplePos x="0" y="0"/>
                <wp:positionH relativeFrom="column">
                  <wp:posOffset>-6095</wp:posOffset>
                </wp:positionH>
                <wp:positionV relativeFrom="paragraph">
                  <wp:posOffset>-30754</wp:posOffset>
                </wp:positionV>
                <wp:extent cx="6096" cy="5784850"/>
                <wp:effectExtent l="0" t="0" r="0" b="0"/>
                <wp:wrapSquare wrapText="bothSides"/>
                <wp:docPr id="76131" name="Group 76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664" name="Shape 89664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5" name="Shape 89665"/>
                        <wps:cNvSpPr/>
                        <wps:spPr>
                          <a:xfrm>
                            <a:off x="0" y="1752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6" name="Shape 89666"/>
                        <wps:cNvSpPr/>
                        <wps:spPr>
                          <a:xfrm>
                            <a:off x="0" y="52578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7" name="Shape 89667"/>
                        <wps:cNvSpPr/>
                        <wps:spPr>
                          <a:xfrm>
                            <a:off x="0" y="7010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8" name="Shape 89668"/>
                        <wps:cNvSpPr/>
                        <wps:spPr>
                          <a:xfrm>
                            <a:off x="0" y="105163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69" name="Shape 89669"/>
                        <wps:cNvSpPr/>
                        <wps:spPr>
                          <a:xfrm>
                            <a:off x="0" y="140246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0" name="Shape 89670"/>
                        <wps:cNvSpPr/>
                        <wps:spPr>
                          <a:xfrm>
                            <a:off x="0" y="175298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1" name="Shape 89671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2" name="Shape 89672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3" name="Shape 89673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4" name="Shape 89674"/>
                        <wps:cNvSpPr/>
                        <wps:spPr>
                          <a:xfrm>
                            <a:off x="0" y="3681222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5" name="Shape 89675"/>
                        <wps:cNvSpPr/>
                        <wps:spPr>
                          <a:xfrm>
                            <a:off x="0" y="50835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76" name="Shape 89676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131" style="width:0.480003pt;height:455.5pt;position:absolute;mso-position-horizontal-relative:text;mso-position-horizontal:absolute;margin-left:-0.480003pt;mso-position-vertical-relative:text;margin-top:-2.42162pt;" coordsize="60,57848">
                <v:shape id="Shape 89677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78" style="position:absolute;width:91;height:3505;left:0;top:175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679" style="position:absolute;width:91;height:1752;left:0;top:525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80" style="position:absolute;width:91;height:3505;left:0;top:701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681" style="position:absolute;width:91;height:3508;left:0;top:10516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682" style="position:absolute;width:91;height:3505;left:0;top:14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683" style="position:absolute;width:91;height:3505;left:0;top:1752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684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685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686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687" style="position:absolute;width:91;height:14023;left:0;top:36812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89688" style="position:absolute;width:91;height:1752;left:0;top:508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689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9E79675" wp14:editId="1483AE25">
                <wp:simplePos x="0" y="0"/>
                <wp:positionH relativeFrom="column">
                  <wp:posOffset>1611122</wp:posOffset>
                </wp:positionH>
                <wp:positionV relativeFrom="paragraph">
                  <wp:posOffset>-30754</wp:posOffset>
                </wp:positionV>
                <wp:extent cx="6096" cy="5784850"/>
                <wp:effectExtent l="0" t="0" r="0" b="0"/>
                <wp:wrapSquare wrapText="bothSides"/>
                <wp:docPr id="76132" name="Group 76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690" name="Shape 89690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1" name="Shape 89691"/>
                        <wps:cNvSpPr/>
                        <wps:spPr>
                          <a:xfrm>
                            <a:off x="0" y="1752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2" name="Shape 89692"/>
                        <wps:cNvSpPr/>
                        <wps:spPr>
                          <a:xfrm>
                            <a:off x="0" y="52578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3" name="Shape 89693"/>
                        <wps:cNvSpPr/>
                        <wps:spPr>
                          <a:xfrm>
                            <a:off x="0" y="7010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4" name="Shape 89694"/>
                        <wps:cNvSpPr/>
                        <wps:spPr>
                          <a:xfrm>
                            <a:off x="0" y="105163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5" name="Shape 89695"/>
                        <wps:cNvSpPr/>
                        <wps:spPr>
                          <a:xfrm>
                            <a:off x="0" y="140246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6" name="Shape 89696"/>
                        <wps:cNvSpPr/>
                        <wps:spPr>
                          <a:xfrm>
                            <a:off x="0" y="175298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7" name="Shape 89697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8" name="Shape 89698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99" name="Shape 89699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0" name="Shape 89700"/>
                        <wps:cNvSpPr/>
                        <wps:spPr>
                          <a:xfrm>
                            <a:off x="0" y="3681222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1" name="Shape 89701"/>
                        <wps:cNvSpPr/>
                        <wps:spPr>
                          <a:xfrm>
                            <a:off x="0" y="50835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02" name="Shape 89702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132" style="width:0.479996pt;height:455.5pt;position:absolute;mso-position-horizontal-relative:text;mso-position-horizontal:absolute;margin-left:126.86pt;mso-position-vertical-relative:text;margin-top:-2.42162pt;" coordsize="60,57848">
                <v:shape id="Shape 89703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04" style="position:absolute;width:91;height:3505;left:0;top:175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05" style="position:absolute;width:91;height:1752;left:0;top:525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06" style="position:absolute;width:91;height:3505;left:0;top:701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07" style="position:absolute;width:91;height:3508;left:0;top:10516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708" style="position:absolute;width:91;height:3505;left:0;top:14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09" style="position:absolute;width:91;height:3505;left:0;top:1752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10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711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712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13" style="position:absolute;width:91;height:14023;left:0;top:36812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89714" style="position:absolute;width:91;height:1752;left:0;top:508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15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ABC784B" wp14:editId="4B5F8739">
                <wp:simplePos x="0" y="0"/>
                <wp:positionH relativeFrom="column">
                  <wp:posOffset>5211445</wp:posOffset>
                </wp:positionH>
                <wp:positionV relativeFrom="paragraph">
                  <wp:posOffset>-30754</wp:posOffset>
                </wp:positionV>
                <wp:extent cx="6096" cy="5784850"/>
                <wp:effectExtent l="0" t="0" r="0" b="0"/>
                <wp:wrapSquare wrapText="bothSides"/>
                <wp:docPr id="76133" name="Group 7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716" name="Shape 89716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17" name="Shape 89717"/>
                        <wps:cNvSpPr/>
                        <wps:spPr>
                          <a:xfrm>
                            <a:off x="0" y="1752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18" name="Shape 89718"/>
                        <wps:cNvSpPr/>
                        <wps:spPr>
                          <a:xfrm>
                            <a:off x="0" y="52578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19" name="Shape 89719"/>
                        <wps:cNvSpPr/>
                        <wps:spPr>
                          <a:xfrm>
                            <a:off x="0" y="7010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0" name="Shape 89720"/>
                        <wps:cNvSpPr/>
                        <wps:spPr>
                          <a:xfrm>
                            <a:off x="0" y="105163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1" name="Shape 89721"/>
                        <wps:cNvSpPr/>
                        <wps:spPr>
                          <a:xfrm>
                            <a:off x="0" y="140246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2" name="Shape 89722"/>
                        <wps:cNvSpPr/>
                        <wps:spPr>
                          <a:xfrm>
                            <a:off x="0" y="175298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3" name="Shape 89723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4" name="Shape 89724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5" name="Shape 89725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6" name="Shape 89726"/>
                        <wps:cNvSpPr/>
                        <wps:spPr>
                          <a:xfrm>
                            <a:off x="0" y="3681222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7" name="Shape 89727"/>
                        <wps:cNvSpPr/>
                        <wps:spPr>
                          <a:xfrm>
                            <a:off x="0" y="50835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28" name="Shape 89728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133" style="width:0.480011pt;height:455.5pt;position:absolute;mso-position-horizontal-relative:text;mso-position-horizontal:absolute;margin-left:410.35pt;mso-position-vertical-relative:text;margin-top:-2.42162pt;" coordsize="60,57848">
                <v:shape id="Shape 89729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30" style="position:absolute;width:91;height:3505;left:0;top:175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31" style="position:absolute;width:91;height:1752;left:0;top:525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32" style="position:absolute;width:91;height:3505;left:0;top:701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33" style="position:absolute;width:91;height:3508;left:0;top:10516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734" style="position:absolute;width:91;height:3505;left:0;top:14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35" style="position:absolute;width:91;height:3505;left:0;top:1752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36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737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738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39" style="position:absolute;width:91;height:14023;left:0;top:36812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89740" style="position:absolute;width:91;height:1752;left:0;top:508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41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rPr>
          <w:i/>
        </w:rPr>
        <w:t xml:space="preserve">Váltson ki pupillareflexet. </w:t>
      </w:r>
      <w:r>
        <w:t xml:space="preserve">Értse a látórendszer és az egyensúlyérzés kapcsolatát.   Értse a pupilla </w:t>
      </w:r>
      <w:proofErr w:type="gramStart"/>
      <w:r>
        <w:t>akkomodációs</w:t>
      </w:r>
      <w:proofErr w:type="gramEnd"/>
      <w:r>
        <w:t xml:space="preserve"> és a szemhéjzáró reflex   </w:t>
      </w:r>
      <w:r>
        <w:lastRenderedPageBreak/>
        <w:t xml:space="preserve">funkcióit. </w:t>
      </w:r>
    </w:p>
    <w:p w14:paraId="4999D588" w14:textId="77777777" w:rsidR="000252E8" w:rsidRDefault="001D0D17">
      <w:pPr>
        <w:ind w:left="-5" w:right="5523"/>
      </w:pPr>
      <w:r>
        <w:t xml:space="preserve">  Elemezze a távolságészlelés módjait, támpontjait.   </w:t>
      </w:r>
    </w:p>
    <w:p w14:paraId="2DA193DB" w14:textId="77777777" w:rsidR="000252E8" w:rsidRDefault="001D0D17">
      <w:pPr>
        <w:ind w:left="294" w:right="0"/>
      </w:pPr>
      <w:r>
        <w:t xml:space="preserve"> - Hallás és Ismerje föl rajzon a külső-, a közép- és a belső fül Értse a kapcsolatot a hallószerv részletes felépítése és egyensúlyérzés részeit. </w:t>
      </w:r>
      <w:proofErr w:type="gramStart"/>
      <w:r>
        <w:t>működése</w:t>
      </w:r>
      <w:proofErr w:type="gramEnd"/>
      <w:r>
        <w:t xml:space="preserve"> között (</w:t>
      </w:r>
      <w:proofErr w:type="spellStart"/>
      <w:r>
        <w:t>Corti</w:t>
      </w:r>
      <w:proofErr w:type="spellEnd"/>
      <w:r>
        <w:t xml:space="preserve">-szerv, alaphártya, szőrsejtek). </w:t>
      </w:r>
    </w:p>
    <w:p w14:paraId="2AB1FD0B" w14:textId="77777777" w:rsidR="000252E8" w:rsidRDefault="001D0D17">
      <w:pPr>
        <w:ind w:left="2681" w:right="5523" w:hanging="2696"/>
      </w:pPr>
      <w:r>
        <w:t xml:space="preserve">  Értse a dobhártya és a hallócsontocskák működését, </w:t>
      </w:r>
      <w:proofErr w:type="gramStart"/>
      <w:r>
        <w:t>a   szabályozás</w:t>
      </w:r>
      <w:proofErr w:type="gramEnd"/>
      <w:r>
        <w:t xml:space="preserve"> lehetőségét. </w:t>
      </w:r>
    </w:p>
    <w:p w14:paraId="09456997" w14:textId="77777777" w:rsidR="000252E8" w:rsidRDefault="001D0D17">
      <w:pPr>
        <w:spacing w:after="32" w:line="249" w:lineRule="auto"/>
        <w:ind w:left="2681" w:right="5658" w:hanging="2696"/>
        <w:jc w:val="left"/>
      </w:pPr>
      <w:r>
        <w:t xml:space="preserve">  </w:t>
      </w:r>
      <w:r>
        <w:rPr>
          <w:i/>
        </w:rPr>
        <w:t xml:space="preserve">Értelmezzen kísérletet a hangirány </w:t>
      </w:r>
      <w:proofErr w:type="gramStart"/>
      <w:r>
        <w:rPr>
          <w:i/>
        </w:rPr>
        <w:t xml:space="preserve">érzékelésének </w:t>
      </w:r>
      <w:r>
        <w:t xml:space="preserve">  </w:t>
      </w:r>
      <w:r>
        <w:rPr>
          <w:i/>
        </w:rPr>
        <w:t>bemutatására</w:t>
      </w:r>
      <w:proofErr w:type="gramEnd"/>
      <w:r>
        <w:rPr>
          <w:i/>
        </w:rPr>
        <w:t xml:space="preserve">. </w:t>
      </w:r>
    </w:p>
    <w:p w14:paraId="46F06A1F" w14:textId="77777777" w:rsidR="000252E8" w:rsidRDefault="001D0D17">
      <w:pPr>
        <w:ind w:left="-5" w:right="5523"/>
      </w:pPr>
      <w:r>
        <w:t xml:space="preserve">  Ismerje a zajszennyeződés forrásait, halláskárosító és   </w:t>
      </w:r>
    </w:p>
    <w:p w14:paraId="1023FDCF" w14:textId="77777777" w:rsidR="000252E8" w:rsidRDefault="001D0D17">
      <w:pPr>
        <w:ind w:left="2547" w:right="5523"/>
      </w:pPr>
      <w:proofErr w:type="gramStart"/>
      <w:r>
        <w:t>pszichés</w:t>
      </w:r>
      <w:proofErr w:type="gramEnd"/>
      <w:r>
        <w:t xml:space="preserve"> hatását. </w:t>
      </w:r>
    </w:p>
    <w:p w14:paraId="4FCC99CF" w14:textId="77777777" w:rsidR="000252E8" w:rsidRDefault="001D0D17">
      <w:pPr>
        <w:ind w:left="-5" w:right="0"/>
      </w:pPr>
      <w:r>
        <w:t xml:space="preserve">  Magyarázza a tömlőcske és zsákocska, valamint </w:t>
      </w:r>
      <w:proofErr w:type="gramStart"/>
      <w:r>
        <w:t>a</w:t>
      </w:r>
      <w:proofErr w:type="gramEnd"/>
      <w:r>
        <w:t xml:space="preserve"> Értse a helyzetérzékelés szerveinek és receptorainak </w:t>
      </w:r>
    </w:p>
    <w:p w14:paraId="77356918" w14:textId="77777777" w:rsidR="000252E8" w:rsidRDefault="001D0D17">
      <w:pPr>
        <w:ind w:left="284" w:right="0" w:firstLine="1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D37578" wp14:editId="0D4E3551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76134" name="Group 76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742" name="Shape 89742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3" name="Shape 89743"/>
                        <wps:cNvSpPr/>
                        <wps:spPr>
                          <a:xfrm>
                            <a:off x="0" y="17526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4" name="Shape 89744"/>
                        <wps:cNvSpPr/>
                        <wps:spPr>
                          <a:xfrm>
                            <a:off x="0" y="52578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5" name="Shape 89745"/>
                        <wps:cNvSpPr/>
                        <wps:spPr>
                          <a:xfrm>
                            <a:off x="0" y="7010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6" name="Shape 89746"/>
                        <wps:cNvSpPr/>
                        <wps:spPr>
                          <a:xfrm>
                            <a:off x="0" y="105163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7" name="Shape 89747"/>
                        <wps:cNvSpPr/>
                        <wps:spPr>
                          <a:xfrm>
                            <a:off x="0" y="140246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8" name="Shape 89748"/>
                        <wps:cNvSpPr/>
                        <wps:spPr>
                          <a:xfrm>
                            <a:off x="0" y="175298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49" name="Shape 89749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0" name="Shape 89750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1" name="Shape 89751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2" name="Shape 89752"/>
                        <wps:cNvSpPr/>
                        <wps:spPr>
                          <a:xfrm>
                            <a:off x="0" y="3681222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3" name="Shape 89753"/>
                        <wps:cNvSpPr/>
                        <wps:spPr>
                          <a:xfrm>
                            <a:off x="0" y="50835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54" name="Shape 89754"/>
                        <wps:cNvSpPr/>
                        <wps:spPr>
                          <a:xfrm>
                            <a:off x="0" y="5258765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134" style="width:0.47998pt;height:455.5pt;position:absolute;mso-position-horizontal-relative:page;mso-position-horizontal:absolute;margin-left:765pt;mso-position-vertical-relative:page;margin-top:70.94pt;" coordsize="60,57848">
                <v:shape id="Shape 89755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56" style="position:absolute;width:91;height:3505;left:0;top:1752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57" style="position:absolute;width:91;height:1752;left:0;top:5257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58" style="position:absolute;width:91;height:3505;left:0;top:701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59" style="position:absolute;width:91;height:3508;left:0;top:10516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760" style="position:absolute;width:91;height:3505;left:0;top:14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61" style="position:absolute;width:91;height:3505;left:0;top:1752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62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763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764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65" style="position:absolute;width:91;height:14023;left:0;top:36812;" coordsize="9144,1402334" path="m0,0l9144,0l9144,1402334l0,1402334l0,0">
                  <v:stroke weight="0pt" endcap="flat" joinstyle="miter" miterlimit="10" on="false" color="#000000" opacity="0"/>
                  <v:fill on="true" color="#000000"/>
                </v:shape>
                <v:shape id="Shape 89766" style="position:absolute;width:91;height:1752;left:0;top:508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67" style="position:absolute;width:91;height:5260;left:0;top:52587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t>három</w:t>
      </w:r>
      <w:proofErr w:type="gramEnd"/>
      <w:r>
        <w:t xml:space="preserve"> félkörös ívjárat szerepét. (tömlő, zsákocska, három félkörös ívjárat, izomorsó, ínorsó) működését.  - Kémiai érzékelés Ismerje a nyúltvelői kemoreceptorok </w:t>
      </w:r>
      <w:proofErr w:type="gramStart"/>
      <w:r>
        <w:t>szén-dioxid-  érzékenységét</w:t>
      </w:r>
      <w:proofErr w:type="gramEnd"/>
      <w:r>
        <w:t xml:space="preserve">, értse a légzés szabályozásában betöltött szerepüket. </w:t>
      </w:r>
    </w:p>
    <w:p w14:paraId="570DC82F" w14:textId="77777777" w:rsidR="000252E8" w:rsidRDefault="001D0D17">
      <w:pPr>
        <w:spacing w:after="21" w:line="259" w:lineRule="auto"/>
        <w:ind w:left="2537" w:right="5523" w:firstLine="0"/>
        <w:jc w:val="left"/>
      </w:pPr>
      <w:r>
        <w:t xml:space="preserve"> </w:t>
      </w:r>
    </w:p>
    <w:p w14:paraId="46C5A6B0" w14:textId="77777777" w:rsidR="000252E8" w:rsidRDefault="001D0D17">
      <w:pPr>
        <w:ind w:left="-5" w:right="5523"/>
      </w:pPr>
      <w:r>
        <w:t xml:space="preserve">  Ismerje a szaglóhám, az ízlelőbimbók szerepét az   </w:t>
      </w:r>
    </w:p>
    <w:p w14:paraId="27989232" w14:textId="77777777" w:rsidR="000252E8" w:rsidRDefault="001D0D17">
      <w:pPr>
        <w:ind w:left="2547" w:right="5523"/>
      </w:pPr>
      <w:proofErr w:type="gramStart"/>
      <w:r>
        <w:t>érzékelésben</w:t>
      </w:r>
      <w:proofErr w:type="gramEnd"/>
      <w:r>
        <w:t xml:space="preserve">. </w:t>
      </w:r>
    </w:p>
    <w:p w14:paraId="232D3CFE" w14:textId="77777777" w:rsidR="000252E8" w:rsidRDefault="001D0D17">
      <w:pPr>
        <w:numPr>
          <w:ilvl w:val="0"/>
          <w:numId w:val="5"/>
        </w:numPr>
        <w:spacing w:after="8" w:line="269" w:lineRule="auto"/>
        <w:ind w:right="1" w:hanging="139"/>
      </w:pPr>
      <w:r>
        <w:t xml:space="preserve">Testmozgató Értse, </w:t>
      </w:r>
      <w:r>
        <w:tab/>
        <w:t xml:space="preserve">hogy </w:t>
      </w:r>
      <w:r>
        <w:tab/>
        <w:t xml:space="preserve">motivációs </w:t>
      </w:r>
      <w:r>
        <w:tab/>
        <w:t xml:space="preserve">állapotok </w:t>
      </w:r>
      <w:r>
        <w:tab/>
        <w:t xml:space="preserve">irányítják </w:t>
      </w:r>
      <w:r>
        <w:tab/>
        <w:t xml:space="preserve">és Ismerje a kéreg alatti magvak és az átkapcsolódás rendszerek aktiválják </w:t>
      </w:r>
      <w:r>
        <w:tab/>
        <w:t xml:space="preserve">magatartásunkat. </w:t>
      </w:r>
      <w:r>
        <w:tab/>
        <w:t xml:space="preserve">Ismerje </w:t>
      </w:r>
      <w:r>
        <w:tab/>
        <w:t xml:space="preserve">az </w:t>
      </w:r>
      <w:r>
        <w:tab/>
        <w:t xml:space="preserve">agykéreg szerepét az automatizált mozgások szabályozásában. szerepét az akaratlagos mozgások kialakításában. Ismerje </w:t>
      </w:r>
      <w:r>
        <w:tab/>
        <w:t xml:space="preserve">a </w:t>
      </w:r>
      <w:r>
        <w:tab/>
        <w:t xml:space="preserve">mozgatópályák </w:t>
      </w:r>
      <w:r>
        <w:tab/>
        <w:t xml:space="preserve">kereszteződéseinek </w:t>
      </w:r>
      <w:proofErr w:type="gramStart"/>
      <w:r>
        <w:t>funkcionális</w:t>
      </w:r>
      <w:proofErr w:type="gramEnd"/>
      <w:r>
        <w:t xml:space="preserve"> következményeit. </w:t>
      </w:r>
    </w:p>
    <w:p w14:paraId="198991ED" w14:textId="77777777" w:rsidR="000252E8" w:rsidRDefault="001D0D17">
      <w:pPr>
        <w:ind w:left="2547" w:right="5523"/>
      </w:pPr>
      <w:r>
        <w:t xml:space="preserve">Ismertesse a kisagy fő </w:t>
      </w:r>
      <w:proofErr w:type="gramStart"/>
      <w:r>
        <w:t>funkcióját</w:t>
      </w:r>
      <w:proofErr w:type="gramEnd"/>
      <w:r>
        <w:t xml:space="preserve"> (mozgáskoordináció). Tudja, hogy alkohol hatására ez az egyik leghamarabb kieső </w:t>
      </w:r>
      <w:proofErr w:type="gramStart"/>
      <w:r>
        <w:t>funkció</w:t>
      </w:r>
      <w:proofErr w:type="gramEnd"/>
      <w:r>
        <w:t xml:space="preserve">. </w:t>
      </w:r>
    </w:p>
    <w:p w14:paraId="4DAFE6AC" w14:textId="77777777" w:rsidR="000252E8" w:rsidRDefault="001D0D17">
      <w:pPr>
        <w:spacing w:after="23" w:line="259" w:lineRule="auto"/>
        <w:ind w:left="0" w:right="0" w:firstLine="0"/>
        <w:jc w:val="left"/>
      </w:pPr>
      <w:r>
        <w:t xml:space="preserve">     </w:t>
      </w:r>
    </w:p>
    <w:p w14:paraId="70312973" w14:textId="77777777" w:rsidR="000252E8" w:rsidRDefault="001D0D17">
      <w:pPr>
        <w:numPr>
          <w:ilvl w:val="0"/>
          <w:numId w:val="5"/>
        </w:numPr>
        <w:ind w:right="1" w:hanging="139"/>
      </w:pPr>
      <w:r>
        <w:t xml:space="preserve">Vegetatív érző és Értelmezze, milyen folyamatok szabályozását </w:t>
      </w:r>
      <w:proofErr w:type="gramStart"/>
      <w:r>
        <w:t>jelenti</w:t>
      </w:r>
      <w:proofErr w:type="gramEnd"/>
      <w:r>
        <w:t xml:space="preserve"> a Tudja összehasonlítani a szimpatikus és a mozgató rendszerek vegetatívszabályozás. paraszimpatikus idegrendszer anatómiai hasonlóságait </w:t>
      </w:r>
    </w:p>
    <w:p w14:paraId="2910203B" w14:textId="77777777" w:rsidR="000252E8" w:rsidRDefault="001D0D17">
      <w:pPr>
        <w:spacing w:after="21" w:line="259" w:lineRule="auto"/>
        <w:ind w:left="8217" w:right="0"/>
        <w:jc w:val="center"/>
      </w:pPr>
      <w:proofErr w:type="gramStart"/>
      <w:r>
        <w:t>és</w:t>
      </w:r>
      <w:proofErr w:type="gramEnd"/>
      <w:r>
        <w:t xml:space="preserve"> különbségeit. </w:t>
      </w:r>
    </w:p>
    <w:p w14:paraId="6AB15039" w14:textId="77777777" w:rsidR="000252E8" w:rsidRDefault="000252E8">
      <w:pPr>
        <w:sectPr w:rsidR="000252E8">
          <w:type w:val="continuous"/>
          <w:pgSz w:w="15840" w:h="12240" w:orient="landscape"/>
          <w:pgMar w:top="1440" w:right="677" w:bottom="1440" w:left="1423" w:header="708" w:footer="708" w:gutter="0"/>
          <w:cols w:space="708"/>
        </w:sectPr>
      </w:pPr>
    </w:p>
    <w:p w14:paraId="2F5F7DEA" w14:textId="77777777" w:rsidR="000252E8" w:rsidRDefault="001D0D17">
      <w:pPr>
        <w:ind w:left="2681" w:right="0" w:hanging="269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C602B29" wp14:editId="6064895A">
                <wp:simplePos x="0" y="0"/>
                <wp:positionH relativeFrom="margin">
                  <wp:posOffset>-6095</wp:posOffset>
                </wp:positionH>
                <wp:positionV relativeFrom="paragraph">
                  <wp:posOffset>-30838</wp:posOffset>
                </wp:positionV>
                <wp:extent cx="6096" cy="5784850"/>
                <wp:effectExtent l="0" t="0" r="0" b="0"/>
                <wp:wrapTopAndBottom/>
                <wp:docPr id="75645" name="Group 75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768" name="Shape 89768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69" name="Shape 89769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0" name="Shape 89770"/>
                        <wps:cNvSpPr/>
                        <wps:spPr>
                          <a:xfrm>
                            <a:off x="0" y="105163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1" name="Shape 89771"/>
                        <wps:cNvSpPr/>
                        <wps:spPr>
                          <a:xfrm>
                            <a:off x="0" y="140246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2" name="Shape 89772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3" name="Shape 89773"/>
                        <wps:cNvSpPr/>
                        <wps:spPr>
                          <a:xfrm>
                            <a:off x="0" y="192819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4" name="Shape 89774"/>
                        <wps:cNvSpPr/>
                        <wps:spPr>
                          <a:xfrm>
                            <a:off x="0" y="2804795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5" name="Shape 89775"/>
                        <wps:cNvSpPr/>
                        <wps:spPr>
                          <a:xfrm>
                            <a:off x="0" y="385643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6" name="Shape 89776"/>
                        <wps:cNvSpPr/>
                        <wps:spPr>
                          <a:xfrm>
                            <a:off x="0" y="420725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7" name="Shape 89777"/>
                        <wps:cNvSpPr/>
                        <wps:spPr>
                          <a:xfrm>
                            <a:off x="0" y="50835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8" name="Shape 89778"/>
                        <wps:cNvSpPr/>
                        <wps:spPr>
                          <a:xfrm>
                            <a:off x="0" y="5258765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9" name="Shape 89779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5645" style="width:0.480003pt;height:455.5pt;position:absolute;mso-position-horizontal-relative:margin;mso-position-horizontal:absolute;margin-left:-0.480003pt;mso-position-vertical-relative:text;margin-top:-2.42827pt;" coordsize="60,57848">
                <v:shape id="Shape 89780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781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782" style="position:absolute;width:91;height:3508;left:0;top:10516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783" style="position:absolute;width:91;height:3505;left:0;top:14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784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85" style="position:absolute;width:91;height:8766;left:0;top:19281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89786" style="position:absolute;width:91;height:10515;left:0;top:28047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89787" style="position:absolute;width:91;height:3508;left:0;top:38564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788" style="position:absolute;width:91;height:8763;left:0;top:42072;" coordsize="9144,876300" path="m0,0l9144,0l9144,876300l0,876300l0,0">
                  <v:stroke weight="0pt" endcap="flat" joinstyle="miter" miterlimit="10" on="false" color="#000000" opacity="0"/>
                  <v:fill on="true" color="#000000"/>
                </v:shape>
                <v:shape id="Shape 89789" style="position:absolute;width:91;height:1752;left:0;top:508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790" style="position:absolute;width:91;height:1755;left:0;top:52587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791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BF62A26" wp14:editId="7DBBAF38">
                <wp:simplePos x="0" y="0"/>
                <wp:positionH relativeFrom="margin">
                  <wp:posOffset>1611122</wp:posOffset>
                </wp:positionH>
                <wp:positionV relativeFrom="paragraph">
                  <wp:posOffset>-30838</wp:posOffset>
                </wp:positionV>
                <wp:extent cx="6096" cy="5784850"/>
                <wp:effectExtent l="0" t="0" r="0" b="0"/>
                <wp:wrapSquare wrapText="bothSides"/>
                <wp:docPr id="75646" name="Group 75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792" name="Shape 89792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3" name="Shape 89793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4" name="Shape 89794"/>
                        <wps:cNvSpPr/>
                        <wps:spPr>
                          <a:xfrm>
                            <a:off x="0" y="105163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5" name="Shape 89795"/>
                        <wps:cNvSpPr/>
                        <wps:spPr>
                          <a:xfrm>
                            <a:off x="0" y="140246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6" name="Shape 89796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7" name="Shape 89797"/>
                        <wps:cNvSpPr/>
                        <wps:spPr>
                          <a:xfrm>
                            <a:off x="0" y="192819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8" name="Shape 89798"/>
                        <wps:cNvSpPr/>
                        <wps:spPr>
                          <a:xfrm>
                            <a:off x="0" y="2804795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99" name="Shape 89799"/>
                        <wps:cNvSpPr/>
                        <wps:spPr>
                          <a:xfrm>
                            <a:off x="0" y="385643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00" name="Shape 89800"/>
                        <wps:cNvSpPr/>
                        <wps:spPr>
                          <a:xfrm>
                            <a:off x="0" y="420725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01" name="Shape 89801"/>
                        <wps:cNvSpPr/>
                        <wps:spPr>
                          <a:xfrm>
                            <a:off x="0" y="50835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02" name="Shape 89802"/>
                        <wps:cNvSpPr/>
                        <wps:spPr>
                          <a:xfrm>
                            <a:off x="0" y="5258765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03" name="Shape 89803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5646" style="width:0.479996pt;height:455.5pt;position:absolute;mso-position-horizontal-relative:margin;mso-position-horizontal:absolute;margin-left:126.86pt;mso-position-vertical-relative:text;margin-top:-2.42827pt;" coordsize="60,57848">
                <v:shape id="Shape 89804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805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806" style="position:absolute;width:91;height:3508;left:0;top:10516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807" style="position:absolute;width:91;height:3505;left:0;top:14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808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809" style="position:absolute;width:91;height:8766;left:0;top:19281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89810" style="position:absolute;width:91;height:10515;left:0;top:28047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89811" style="position:absolute;width:91;height:3508;left:0;top:38564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812" style="position:absolute;width:91;height:8763;left:0;top:42072;" coordsize="9144,876300" path="m0,0l9144,0l9144,876300l0,876300l0,0">
                  <v:stroke weight="0pt" endcap="flat" joinstyle="miter" miterlimit="10" on="false" color="#000000" opacity="0"/>
                  <v:fill on="true" color="#000000"/>
                </v:shape>
                <v:shape id="Shape 89813" style="position:absolute;width:91;height:1752;left:0;top:508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814" style="position:absolute;width:91;height:1755;left:0;top:52587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815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Ismerje a szembogár (pupilla), a vázizom, a bél, a szív és a </w:t>
      </w:r>
      <w:proofErr w:type="spellStart"/>
      <w:r>
        <w:t>vérerek</w:t>
      </w:r>
      <w:proofErr w:type="spellEnd"/>
      <w:r>
        <w:t xml:space="preserve"> </w:t>
      </w:r>
      <w:proofErr w:type="gramStart"/>
      <w:r>
        <w:t>szimpatikus</w:t>
      </w:r>
      <w:proofErr w:type="gramEnd"/>
      <w:r>
        <w:t xml:space="preserve"> és </w:t>
      </w:r>
      <w:r>
        <w:lastRenderedPageBreak/>
        <w:t xml:space="preserve">paraszimpatikus befolyásolásának következményeit. </w:t>
      </w:r>
    </w:p>
    <w:p w14:paraId="7D6E405D" w14:textId="77777777" w:rsidR="000252E8" w:rsidRDefault="001D0D17">
      <w:pPr>
        <w:ind w:left="-5" w:right="0"/>
      </w:pPr>
      <w:r>
        <w:lastRenderedPageBreak/>
        <w:t xml:space="preserve">Tudja magyarázni, hogyan valósul meg szervezetünkben a keringés és a testhőmérséklet szabályozása. </w:t>
      </w:r>
    </w:p>
    <w:p w14:paraId="09A81F22" w14:textId="77777777" w:rsidR="000252E8" w:rsidRDefault="000252E8">
      <w:pPr>
        <w:sectPr w:rsidR="000252E8">
          <w:type w:val="continuous"/>
          <w:pgSz w:w="15840" w:h="12240" w:orient="landscape"/>
          <w:pgMar w:top="1440" w:right="678" w:bottom="1440" w:left="1440" w:header="708" w:footer="708" w:gutter="0"/>
          <w:cols w:num="2" w:space="708" w:equalWidth="0">
            <w:col w:w="8085" w:space="232"/>
            <w:col w:w="5405"/>
          </w:cols>
        </w:sectPr>
      </w:pPr>
    </w:p>
    <w:p w14:paraId="11BF0BD5" w14:textId="77777777" w:rsidR="000252E8" w:rsidRDefault="001D0D17">
      <w:pPr>
        <w:spacing w:after="8" w:line="269" w:lineRule="auto"/>
        <w:ind w:left="279" w:right="5658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3DF91F" wp14:editId="788AE4D0">
                <wp:simplePos x="0" y="0"/>
                <wp:positionH relativeFrom="margin">
                  <wp:posOffset>5211445</wp:posOffset>
                </wp:positionH>
                <wp:positionV relativeFrom="paragraph">
                  <wp:posOffset>-527151</wp:posOffset>
                </wp:positionV>
                <wp:extent cx="6096" cy="5784850"/>
                <wp:effectExtent l="0" t="0" r="0" b="0"/>
                <wp:wrapSquare wrapText="bothSides"/>
                <wp:docPr id="75647" name="Group 75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816" name="Shape 89816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17" name="Shape 89817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18" name="Shape 89818"/>
                        <wps:cNvSpPr/>
                        <wps:spPr>
                          <a:xfrm>
                            <a:off x="0" y="105163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19" name="Shape 89819"/>
                        <wps:cNvSpPr/>
                        <wps:spPr>
                          <a:xfrm>
                            <a:off x="0" y="140246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0" name="Shape 89820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1" name="Shape 89821"/>
                        <wps:cNvSpPr/>
                        <wps:spPr>
                          <a:xfrm>
                            <a:off x="0" y="192819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2" name="Shape 89822"/>
                        <wps:cNvSpPr/>
                        <wps:spPr>
                          <a:xfrm>
                            <a:off x="0" y="2804795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3" name="Shape 89823"/>
                        <wps:cNvSpPr/>
                        <wps:spPr>
                          <a:xfrm>
                            <a:off x="0" y="385643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4" name="Shape 89824"/>
                        <wps:cNvSpPr/>
                        <wps:spPr>
                          <a:xfrm>
                            <a:off x="0" y="420725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5" name="Shape 89825"/>
                        <wps:cNvSpPr/>
                        <wps:spPr>
                          <a:xfrm>
                            <a:off x="0" y="50835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6" name="Shape 89826"/>
                        <wps:cNvSpPr/>
                        <wps:spPr>
                          <a:xfrm>
                            <a:off x="0" y="5258765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27" name="Shape 89827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5647" style="width:0.480011pt;height:455.5pt;position:absolute;mso-position-horizontal-relative:margin;mso-position-horizontal:absolute;margin-left:410.35pt;mso-position-vertical-relative:text;margin-top:-41.508pt;" coordsize="60,57848">
                <v:shape id="Shape 89828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829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830" style="position:absolute;width:91;height:3508;left:0;top:10516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831" style="position:absolute;width:91;height:3505;left:0;top:14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832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833" style="position:absolute;width:91;height:8766;left:0;top:19281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89834" style="position:absolute;width:91;height:10515;left:0;top:28047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89835" style="position:absolute;width:91;height:3508;left:0;top:38564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836" style="position:absolute;width:91;height:8763;left:0;top:42072;" coordsize="9144,876300" path="m0,0l9144,0l9144,876300l0,876300l0,0">
                  <v:stroke weight="0pt" endcap="flat" joinstyle="miter" miterlimit="10" on="false" color="#000000" opacity="0"/>
                  <v:fill on="true" color="#000000"/>
                </v:shape>
                <v:shape id="Shape 89837" style="position:absolute;width:91;height:1752;left:0;top:508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838" style="position:absolute;width:91;height:1755;left:0;top:52587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839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4.8.2. Az </w:t>
      </w:r>
      <w:proofErr w:type="gramStart"/>
      <w:r>
        <w:t>emberi     magatartás</w:t>
      </w:r>
      <w:proofErr w:type="gramEnd"/>
      <w:r>
        <w:t xml:space="preserve"> biológiaipszichológiai alapjai </w:t>
      </w:r>
    </w:p>
    <w:p w14:paraId="6935B1DC" w14:textId="77777777" w:rsidR="000252E8" w:rsidRDefault="001D0D17">
      <w:pPr>
        <w:numPr>
          <w:ilvl w:val="0"/>
          <w:numId w:val="5"/>
        </w:numPr>
        <w:ind w:right="1" w:hanging="139"/>
      </w:pPr>
      <w:r>
        <w:lastRenderedPageBreak/>
        <w:t xml:space="preserve">A magatartás elemei  Ismerje fel esetleírás nyomán az az emberi viselkedés  </w:t>
      </w:r>
      <w:proofErr w:type="gramStart"/>
      <w:r>
        <w:t>evolúciós</w:t>
      </w:r>
      <w:proofErr w:type="gramEnd"/>
      <w:r>
        <w:t xml:space="preserve"> (genetikai), ökológiai, kulturális alapjait. </w:t>
      </w:r>
    </w:p>
    <w:p w14:paraId="4BF529B3" w14:textId="77777777" w:rsidR="000252E8" w:rsidRDefault="001D0D17">
      <w:pPr>
        <w:numPr>
          <w:ilvl w:val="0"/>
          <w:numId w:val="5"/>
        </w:numPr>
        <w:ind w:right="1" w:hanging="139"/>
      </w:pPr>
      <w:r>
        <w:t xml:space="preserve">Öröklött elemek Ismerjen példákat öröklött emberi </w:t>
      </w:r>
      <w:proofErr w:type="gramStart"/>
      <w:r>
        <w:t>magatartásformákra    (</w:t>
      </w:r>
      <w:proofErr w:type="gramEnd"/>
      <w:r>
        <w:t xml:space="preserve">szopóreflex, érzelmet kifejező mimika). </w:t>
      </w:r>
    </w:p>
    <w:p w14:paraId="174D9DA2" w14:textId="77777777" w:rsidR="000252E8" w:rsidRDefault="001D0D17">
      <w:pPr>
        <w:spacing w:after="17" w:line="259" w:lineRule="auto"/>
        <w:ind w:left="0" w:right="0" w:firstLine="0"/>
        <w:jc w:val="left"/>
      </w:pPr>
      <w:r>
        <w:t xml:space="preserve">     </w:t>
      </w:r>
    </w:p>
    <w:p w14:paraId="17A50F05" w14:textId="77777777" w:rsidR="000252E8" w:rsidRDefault="001D0D17">
      <w:pPr>
        <w:numPr>
          <w:ilvl w:val="0"/>
          <w:numId w:val="5"/>
        </w:numPr>
        <w:spacing w:after="8" w:line="269" w:lineRule="auto"/>
        <w:ind w:right="1" w:hanging="1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378F581" wp14:editId="526F05BE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75648" name="Group 75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840" name="Shape 89840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1" name="Shape 89841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2" name="Shape 89842"/>
                        <wps:cNvSpPr/>
                        <wps:spPr>
                          <a:xfrm>
                            <a:off x="0" y="1051636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3" name="Shape 89843"/>
                        <wps:cNvSpPr/>
                        <wps:spPr>
                          <a:xfrm>
                            <a:off x="0" y="140246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4" name="Shape 89844"/>
                        <wps:cNvSpPr/>
                        <wps:spPr>
                          <a:xfrm>
                            <a:off x="0" y="1752981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5" name="Shape 89845"/>
                        <wps:cNvSpPr/>
                        <wps:spPr>
                          <a:xfrm>
                            <a:off x="0" y="192819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6" name="Shape 89846"/>
                        <wps:cNvSpPr/>
                        <wps:spPr>
                          <a:xfrm>
                            <a:off x="0" y="2804795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7" name="Shape 89847"/>
                        <wps:cNvSpPr/>
                        <wps:spPr>
                          <a:xfrm>
                            <a:off x="0" y="3856431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8" name="Shape 89848"/>
                        <wps:cNvSpPr/>
                        <wps:spPr>
                          <a:xfrm>
                            <a:off x="0" y="4207256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49" name="Shape 89849"/>
                        <wps:cNvSpPr/>
                        <wps:spPr>
                          <a:xfrm>
                            <a:off x="0" y="508355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50" name="Shape 89850"/>
                        <wps:cNvSpPr/>
                        <wps:spPr>
                          <a:xfrm>
                            <a:off x="0" y="5258765"/>
                            <a:ext cx="9144" cy="1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51" name="Shape 89851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5648" style="width:0.47998pt;height:455.5pt;position:absolute;mso-position-horizontal-relative:page;mso-position-horizontal:absolute;margin-left:765pt;mso-position-vertical-relative:page;margin-top:70.94pt;" coordsize="60,57848">
                <v:shape id="Shape 89852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853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854" style="position:absolute;width:91;height:3508;left:0;top:10516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855" style="position:absolute;width:91;height:3505;left:0;top:14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856" style="position:absolute;width:91;height:1752;left:0;top:17529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857" style="position:absolute;width:91;height:8766;left:0;top:19281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89858" style="position:absolute;width:91;height:10515;left:0;top:28047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89859" style="position:absolute;width:91;height:3508;left:0;top:38564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860" style="position:absolute;width:91;height:8763;left:0;top:42072;" coordsize="9144,876300" path="m0,0l9144,0l9144,876300l0,876300l0,0">
                  <v:stroke weight="0pt" endcap="flat" joinstyle="miter" miterlimit="10" on="false" color="#000000" opacity="0"/>
                  <v:fill on="true" color="#000000"/>
                </v:shape>
                <v:shape id="Shape 89861" style="position:absolute;width:91;height:1752;left:0;top:5083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862" style="position:absolute;width:91;height:1755;left:0;top:52587;" coordsize="9144,175565" path="m0,0l9144,0l9144,175565l0,175565l0,0">
                  <v:stroke weight="0pt" endcap="flat" joinstyle="miter" miterlimit="10" on="false" color="#000000" opacity="0"/>
                  <v:fill on="true" color="#000000"/>
                </v:shape>
                <v:shape id="Shape 89863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Tanult elemek  Ismerje a feltételes </w:t>
      </w:r>
      <w:proofErr w:type="gramStart"/>
      <w:r>
        <w:t>reflexek</w:t>
      </w:r>
      <w:proofErr w:type="gramEnd"/>
      <w:r>
        <w:t xml:space="preserve"> szerepét  az ember Esetleírás alapján értékeljen olyan kísérleteket, olyan viselkedésében (félelem, drogtolerancia). kísérleti módszereket, amelyek a feltételes </w:t>
      </w:r>
      <w:proofErr w:type="gramStart"/>
      <w:r>
        <w:t>reflex</w:t>
      </w:r>
      <w:proofErr w:type="gramEnd"/>
      <w:r>
        <w:t xml:space="preserve">, az </w:t>
      </w:r>
      <w:proofErr w:type="spellStart"/>
      <w:r>
        <w:t>operáns</w:t>
      </w:r>
      <w:proofErr w:type="spellEnd"/>
      <w:r>
        <w:t xml:space="preserve"> </w:t>
      </w:r>
      <w:r>
        <w:tab/>
        <w:t xml:space="preserve">tanulás </w:t>
      </w:r>
      <w:r>
        <w:tab/>
        <w:t xml:space="preserve">és </w:t>
      </w:r>
      <w:r>
        <w:tab/>
        <w:t xml:space="preserve">belátásos </w:t>
      </w:r>
      <w:r>
        <w:tab/>
        <w:t xml:space="preserve">tanulás </w:t>
      </w:r>
      <w:r>
        <w:tab/>
        <w:t xml:space="preserve">kutatására irányulnak. Ismertesse módszerük korlátait. Kapcsolja össze ezeket példákkal az ember viselkedéséből. </w:t>
      </w:r>
    </w:p>
    <w:p w14:paraId="323DEB04" w14:textId="77777777" w:rsidR="000252E8" w:rsidRDefault="001D0D17">
      <w:pPr>
        <w:spacing w:after="8" w:line="269" w:lineRule="auto"/>
        <w:ind w:left="2696" w:right="5658" w:hanging="2696"/>
        <w:jc w:val="left"/>
      </w:pPr>
      <w:r>
        <w:t xml:space="preserve">  A feltételes </w:t>
      </w:r>
      <w:proofErr w:type="gramStart"/>
      <w:r>
        <w:t>reflexeket</w:t>
      </w:r>
      <w:proofErr w:type="gramEnd"/>
      <w:r>
        <w:t xml:space="preserve"> hozza összefüggésbe a fájdalmas   ingerekre </w:t>
      </w:r>
      <w:r>
        <w:tab/>
        <w:t xml:space="preserve">fellépő </w:t>
      </w:r>
      <w:r>
        <w:tab/>
        <w:t xml:space="preserve">vérnyomás-növekedéssel, szívfrekvencia-fokozódással, </w:t>
      </w:r>
      <w:r>
        <w:tab/>
        <w:t xml:space="preserve">félelemmel, drogtoleranciával. Magyarázza a tanulás és az érzelmek kapcsolatát (megközelítés-elkerülés, játék, kíváncsiság és unalom). </w:t>
      </w:r>
    </w:p>
    <w:p w14:paraId="0C6DB4C6" w14:textId="77777777" w:rsidR="000252E8" w:rsidRDefault="001D0D17">
      <w:pPr>
        <w:ind w:left="2681" w:right="5527" w:hanging="2696"/>
      </w:pPr>
      <w:r>
        <w:t xml:space="preserve">  Tudja, hogy a beszéd tanulása kritikus </w:t>
      </w:r>
      <w:proofErr w:type="gramStart"/>
      <w:r>
        <w:t>periódushoz   kötött</w:t>
      </w:r>
      <w:proofErr w:type="gramEnd"/>
      <w:r>
        <w:t xml:space="preserve">. </w:t>
      </w:r>
    </w:p>
    <w:p w14:paraId="67BCCBDF" w14:textId="77777777" w:rsidR="000252E8" w:rsidRDefault="001D0D17">
      <w:pPr>
        <w:ind w:left="-5" w:right="5527"/>
      </w:pPr>
      <w:r>
        <w:t xml:space="preserve">  Példákon mutassa be a megerősítés rászoktató vagy   </w:t>
      </w:r>
    </w:p>
    <w:p w14:paraId="50E60FD7" w14:textId="77777777" w:rsidR="000252E8" w:rsidRDefault="001D0D17">
      <w:pPr>
        <w:ind w:left="2547" w:right="5527"/>
      </w:pPr>
      <w:proofErr w:type="gramStart"/>
      <w:r>
        <w:t>leszoktató</w:t>
      </w:r>
      <w:proofErr w:type="gramEnd"/>
      <w:r>
        <w:t xml:space="preserve"> hatását, a szokás, a rászokás és a függőség kialakulását. Lássa a család, az iskola, a hírközlés, </w:t>
      </w:r>
      <w:proofErr w:type="gramStart"/>
      <w:r>
        <w:t>reklám</w:t>
      </w:r>
      <w:proofErr w:type="gramEnd"/>
      <w:r>
        <w:t xml:space="preserve"> stb. szerepét a szokások kialakításában. </w:t>
      </w:r>
    </w:p>
    <w:p w14:paraId="24FA7F2D" w14:textId="77777777" w:rsidR="000252E8" w:rsidRDefault="001D0D17">
      <w:pPr>
        <w:ind w:left="2547" w:right="5527"/>
      </w:pPr>
      <w:r>
        <w:t xml:space="preserve">Foglaljon állást a fentiekkel kapcsolatban. </w:t>
      </w:r>
    </w:p>
    <w:p w14:paraId="38EDB38B" w14:textId="77777777" w:rsidR="000252E8" w:rsidRDefault="001D0D17">
      <w:pPr>
        <w:numPr>
          <w:ilvl w:val="0"/>
          <w:numId w:val="5"/>
        </w:numPr>
        <w:ind w:right="1" w:hanging="139"/>
      </w:pPr>
      <w:r>
        <w:t xml:space="preserve">Emlékezés Ismerje a rövid és hosszú távú memória fogalmát.   </w:t>
      </w:r>
    </w:p>
    <w:p w14:paraId="120DBF4E" w14:textId="77777777" w:rsidR="000252E8" w:rsidRDefault="001D0D17">
      <w:pPr>
        <w:spacing w:after="21" w:line="259" w:lineRule="auto"/>
        <w:ind w:left="0" w:right="0" w:firstLine="0"/>
        <w:jc w:val="left"/>
      </w:pPr>
      <w:r>
        <w:t xml:space="preserve">      </w:t>
      </w:r>
    </w:p>
    <w:p w14:paraId="3470C4B7" w14:textId="77777777" w:rsidR="000252E8" w:rsidRDefault="001D0D17">
      <w:pPr>
        <w:numPr>
          <w:ilvl w:val="0"/>
          <w:numId w:val="5"/>
        </w:numPr>
        <w:ind w:right="1" w:hanging="139"/>
      </w:pPr>
      <w:r>
        <w:t xml:space="preserve">Pszichés fejlődés Ismertesse az érzelmi fejlődés hatását az </w:t>
      </w:r>
      <w:proofErr w:type="gramStart"/>
      <w:r>
        <w:t>értelmi   fejlődésre</w:t>
      </w:r>
      <w:proofErr w:type="gramEnd"/>
      <w:r>
        <w:t xml:space="preserve">, hozza összefüggésbe a család szocializációs </w:t>
      </w:r>
    </w:p>
    <w:p w14:paraId="65376EDB" w14:textId="77777777" w:rsidR="000252E8" w:rsidRDefault="001D0D17">
      <w:pPr>
        <w:ind w:left="2547" w:right="552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83C267D" wp14:editId="069D426F">
                <wp:simplePos x="0" y="0"/>
                <wp:positionH relativeFrom="column">
                  <wp:posOffset>-6095</wp:posOffset>
                </wp:positionH>
                <wp:positionV relativeFrom="paragraph">
                  <wp:posOffset>-29999</wp:posOffset>
                </wp:positionV>
                <wp:extent cx="6096" cy="5784850"/>
                <wp:effectExtent l="0" t="0" r="0" b="0"/>
                <wp:wrapSquare wrapText="bothSides"/>
                <wp:docPr id="65782" name="Group 65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864" name="Shape 89864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5" name="Shape 89865"/>
                        <wps:cNvSpPr/>
                        <wps:spPr>
                          <a:xfrm>
                            <a:off x="0" y="17526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6" name="Shape 89866"/>
                        <wps:cNvSpPr/>
                        <wps:spPr>
                          <a:xfrm>
                            <a:off x="0" y="7010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7" name="Shape 89867"/>
                        <wps:cNvSpPr/>
                        <wps:spPr>
                          <a:xfrm>
                            <a:off x="0" y="105163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8" name="Shape 89868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69" name="Shape 89869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70" name="Shape 89870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71" name="Shape 89871"/>
                        <wps:cNvSpPr/>
                        <wps:spPr>
                          <a:xfrm>
                            <a:off x="0" y="368117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72" name="Shape 89872"/>
                        <wps:cNvSpPr/>
                        <wps:spPr>
                          <a:xfrm>
                            <a:off x="0" y="4732985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73" name="Shape 89873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782" style="width:0.480003pt;height:455.5pt;position:absolute;mso-position-horizontal-relative:text;mso-position-horizontal:absolute;margin-left:-0.480003pt;mso-position-vertical-relative:text;margin-top:-2.3622pt;" coordsize="60,57848">
                <v:shape id="Shape 89874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875" style="position:absolute;width:91;height:5257;left:0;top:175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876" style="position:absolute;width:91;height:3505;left:0;top:701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877" style="position:absolute;width:91;height:10518;left:0;top:1051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878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879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880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881" style="position:absolute;width:91;height:10518;left:0;top:36811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882" style="position:absolute;width:91;height:7013;left:0;top:4732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883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A0A5891" wp14:editId="59F48E03">
                <wp:simplePos x="0" y="0"/>
                <wp:positionH relativeFrom="column">
                  <wp:posOffset>1611122</wp:posOffset>
                </wp:positionH>
                <wp:positionV relativeFrom="paragraph">
                  <wp:posOffset>-29999</wp:posOffset>
                </wp:positionV>
                <wp:extent cx="6096" cy="5784850"/>
                <wp:effectExtent l="0" t="0" r="0" b="0"/>
                <wp:wrapSquare wrapText="bothSides"/>
                <wp:docPr id="65783" name="Group 65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884" name="Shape 89884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5" name="Shape 89885"/>
                        <wps:cNvSpPr/>
                        <wps:spPr>
                          <a:xfrm>
                            <a:off x="0" y="17526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6" name="Shape 89886"/>
                        <wps:cNvSpPr/>
                        <wps:spPr>
                          <a:xfrm>
                            <a:off x="0" y="7010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7" name="Shape 89887"/>
                        <wps:cNvSpPr/>
                        <wps:spPr>
                          <a:xfrm>
                            <a:off x="0" y="105163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8" name="Shape 89888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89" name="Shape 89889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90" name="Shape 89890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91" name="Shape 89891"/>
                        <wps:cNvSpPr/>
                        <wps:spPr>
                          <a:xfrm>
                            <a:off x="0" y="368117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92" name="Shape 89892"/>
                        <wps:cNvSpPr/>
                        <wps:spPr>
                          <a:xfrm>
                            <a:off x="0" y="4732985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93" name="Shape 89893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783" style="width:0.479996pt;height:455.5pt;position:absolute;mso-position-horizontal-relative:text;mso-position-horizontal:absolute;margin-left:126.86pt;mso-position-vertical-relative:text;margin-top:-2.3622pt;" coordsize="60,57848">
                <v:shape id="Shape 89894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895" style="position:absolute;width:91;height:5257;left:0;top:175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896" style="position:absolute;width:91;height:3505;left:0;top:701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897" style="position:absolute;width:91;height:10518;left:0;top:1051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898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899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900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01" style="position:absolute;width:91;height:10518;left:0;top:36811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902" style="position:absolute;width:91;height:7013;left:0;top:4732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903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5F8F30B" wp14:editId="0A909A55">
                <wp:simplePos x="0" y="0"/>
                <wp:positionH relativeFrom="column">
                  <wp:posOffset>5211445</wp:posOffset>
                </wp:positionH>
                <wp:positionV relativeFrom="paragraph">
                  <wp:posOffset>-29999</wp:posOffset>
                </wp:positionV>
                <wp:extent cx="6096" cy="5784850"/>
                <wp:effectExtent l="0" t="0" r="0" b="0"/>
                <wp:wrapSquare wrapText="bothSides"/>
                <wp:docPr id="65784" name="Group 65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904" name="Shape 89904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05" name="Shape 89905"/>
                        <wps:cNvSpPr/>
                        <wps:spPr>
                          <a:xfrm>
                            <a:off x="0" y="17526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06" name="Shape 89906"/>
                        <wps:cNvSpPr/>
                        <wps:spPr>
                          <a:xfrm>
                            <a:off x="0" y="7010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07" name="Shape 89907"/>
                        <wps:cNvSpPr/>
                        <wps:spPr>
                          <a:xfrm>
                            <a:off x="0" y="105163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08" name="Shape 89908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09" name="Shape 89909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10" name="Shape 89910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11" name="Shape 89911"/>
                        <wps:cNvSpPr/>
                        <wps:spPr>
                          <a:xfrm>
                            <a:off x="0" y="368117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12" name="Shape 89912"/>
                        <wps:cNvSpPr/>
                        <wps:spPr>
                          <a:xfrm>
                            <a:off x="0" y="4732985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13" name="Shape 89913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784" style="width:0.480011pt;height:455.5pt;position:absolute;mso-position-horizontal-relative:text;mso-position-horizontal:absolute;margin-left:410.35pt;mso-position-vertical-relative:text;margin-top:-2.3622pt;" coordsize="60,57848">
                <v:shape id="Shape 89914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915" style="position:absolute;width:91;height:5257;left:0;top:175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916" style="position:absolute;width:91;height:3505;left:0;top:701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17" style="position:absolute;width:91;height:10518;left:0;top:1051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918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919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920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21" style="position:absolute;width:91;height:10518;left:0;top:36811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922" style="position:absolute;width:91;height:7013;left:0;top:4732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923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proofErr w:type="gramStart"/>
      <w:r>
        <w:t>funkcióival</w:t>
      </w:r>
      <w:proofErr w:type="gramEnd"/>
      <w:r>
        <w:t xml:space="preserve">. </w:t>
      </w:r>
    </w:p>
    <w:p w14:paraId="1AA4A140" w14:textId="77777777" w:rsidR="000252E8" w:rsidRDefault="001D0D17">
      <w:pPr>
        <w:ind w:left="294" w:right="0"/>
      </w:pPr>
      <w:r>
        <w:lastRenderedPageBreak/>
        <w:t xml:space="preserve"> 4.8.3. Az Ismerje az életmód szerepét az idegrendszeri be-Értelmezze a zsigeri működések kapcsolatát az érzelmiidegrendszer </w:t>
      </w:r>
      <w:proofErr w:type="spellStart"/>
      <w:r>
        <w:t>tegségek</w:t>
      </w:r>
      <w:proofErr w:type="spellEnd"/>
      <w:r>
        <w:t xml:space="preserve"> kialakulásának (pl. stresszbetegségek) meg-pszichikus működésekkel, hozza összefüggésbe </w:t>
      </w:r>
      <w:proofErr w:type="gramStart"/>
      <w:r>
        <w:t>a</w:t>
      </w:r>
      <w:proofErr w:type="gramEnd"/>
      <w:r>
        <w:t xml:space="preserve"> egészségtana előzésében. </w:t>
      </w:r>
      <w:proofErr w:type="gramStart"/>
      <w:r>
        <w:t>pszichoszomatikus</w:t>
      </w:r>
      <w:proofErr w:type="gramEnd"/>
      <w:r>
        <w:t xml:space="preserve"> betegségek kialakulásával. </w:t>
      </w:r>
    </w:p>
    <w:p w14:paraId="38CAD7FC" w14:textId="77777777" w:rsidR="000252E8" w:rsidRDefault="001D0D17">
      <w:pPr>
        <w:ind w:left="-5" w:right="5527"/>
      </w:pPr>
      <w:r>
        <w:t xml:space="preserve">  Ismerje a fájdalomcsillapítás néhány módját, ezek   </w:t>
      </w:r>
    </w:p>
    <w:p w14:paraId="58CCC02D" w14:textId="77777777" w:rsidR="000252E8" w:rsidRDefault="001D0D17">
      <w:pPr>
        <w:ind w:left="2547" w:right="5527"/>
      </w:pPr>
      <w:proofErr w:type="gramStart"/>
      <w:r>
        <w:t>esetleges</w:t>
      </w:r>
      <w:proofErr w:type="gramEnd"/>
      <w:r>
        <w:t xml:space="preserve"> veszélyeit. </w:t>
      </w:r>
    </w:p>
    <w:p w14:paraId="41F57230" w14:textId="77777777" w:rsidR="000252E8" w:rsidRDefault="001D0D17">
      <w:pPr>
        <w:ind w:left="-5" w:right="0"/>
      </w:pPr>
      <w:r>
        <w:t xml:space="preserve">  Ismerje az agyrázkódás, a migrén, az epilepszia, </w:t>
      </w:r>
      <w:proofErr w:type="gramStart"/>
      <w:r>
        <w:t>a</w:t>
      </w:r>
      <w:proofErr w:type="gramEnd"/>
      <w:r>
        <w:t xml:space="preserve"> Ismerje az Alzheimer-kór, a Parkinson-kór tüneteit. </w:t>
      </w:r>
    </w:p>
    <w:p w14:paraId="002A6E3D" w14:textId="77777777" w:rsidR="000252E8" w:rsidRDefault="001D0D17">
      <w:pPr>
        <w:ind w:left="2547" w:right="5527"/>
      </w:pPr>
      <w:proofErr w:type="gramStart"/>
      <w:r>
        <w:t>stroke</w:t>
      </w:r>
      <w:proofErr w:type="gramEnd"/>
      <w:r>
        <w:t xml:space="preserve"> (agyvérzés, agyi infarktus) tüneteit. </w:t>
      </w:r>
    </w:p>
    <w:p w14:paraId="76D3C29E" w14:textId="77777777" w:rsidR="000252E8" w:rsidRDefault="001D0D17">
      <w:pPr>
        <w:ind w:left="2547" w:right="5527"/>
      </w:pPr>
      <w:r>
        <w:t>Ismerje a táplálkozási zavarokat (</w:t>
      </w:r>
      <w:proofErr w:type="spellStart"/>
      <w:r>
        <w:t>ortorexia</w:t>
      </w:r>
      <w:proofErr w:type="spellEnd"/>
      <w:r>
        <w:t xml:space="preserve">, anorexia, </w:t>
      </w:r>
      <w:proofErr w:type="spellStart"/>
      <w:r>
        <w:t>bulímia</w:t>
      </w:r>
      <w:proofErr w:type="spellEnd"/>
      <w:r>
        <w:t xml:space="preserve">, </w:t>
      </w:r>
      <w:proofErr w:type="spellStart"/>
      <w:r>
        <w:t>izomdiszmorfia</w:t>
      </w:r>
      <w:proofErr w:type="spellEnd"/>
      <w:r>
        <w:t xml:space="preserve">) és értse kialakulásuk társadalmi és biológiai okait. </w:t>
      </w:r>
    </w:p>
    <w:p w14:paraId="34DE2AE6" w14:textId="77777777" w:rsidR="000252E8" w:rsidRDefault="001D0D17">
      <w:pPr>
        <w:ind w:left="2547" w:right="5527"/>
      </w:pPr>
      <w:r>
        <w:t xml:space="preserve">Ismerjen testképet befolyásoló társadalmi tényezőket. </w:t>
      </w:r>
    </w:p>
    <w:p w14:paraId="4A209963" w14:textId="77777777" w:rsidR="000252E8" w:rsidRDefault="001D0D17">
      <w:pPr>
        <w:numPr>
          <w:ilvl w:val="0"/>
          <w:numId w:val="5"/>
        </w:numPr>
        <w:ind w:right="1" w:hanging="139"/>
      </w:pPr>
      <w:r>
        <w:t xml:space="preserve">Drogok Értse a kémiai és a viselkedési függőségek közös   </w:t>
      </w:r>
    </w:p>
    <w:p w14:paraId="5FA95104" w14:textId="77777777" w:rsidR="000252E8" w:rsidRDefault="001D0D17">
      <w:pPr>
        <w:ind w:left="2547" w:right="5527"/>
      </w:pPr>
      <w:proofErr w:type="gramStart"/>
      <w:r>
        <w:t>jellegzetességeit</w:t>
      </w:r>
      <w:proofErr w:type="gramEnd"/>
      <w:r>
        <w:t xml:space="preserve"> és veszélyeit. </w:t>
      </w:r>
    </w:p>
    <w:p w14:paraId="7D95EF6D" w14:textId="77777777" w:rsidR="000252E8" w:rsidRDefault="001D0D17">
      <w:pPr>
        <w:spacing w:after="21" w:line="259" w:lineRule="auto"/>
        <w:ind w:left="2537" w:right="5527" w:firstLine="0"/>
        <w:jc w:val="left"/>
      </w:pPr>
      <w:r>
        <w:t xml:space="preserve"> </w:t>
      </w:r>
    </w:p>
    <w:p w14:paraId="7C0F14CA" w14:textId="77777777" w:rsidR="000252E8" w:rsidRDefault="001D0D17">
      <w:pPr>
        <w:ind w:left="2681" w:right="5527" w:hanging="26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87D5E3B" wp14:editId="2C94F5D8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65785" name="Group 65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924" name="Shape 89924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25" name="Shape 89925"/>
                        <wps:cNvSpPr/>
                        <wps:spPr>
                          <a:xfrm>
                            <a:off x="0" y="17526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26" name="Shape 89926"/>
                        <wps:cNvSpPr/>
                        <wps:spPr>
                          <a:xfrm>
                            <a:off x="0" y="70104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27" name="Shape 89927"/>
                        <wps:cNvSpPr/>
                        <wps:spPr>
                          <a:xfrm>
                            <a:off x="0" y="1051636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28" name="Shape 89928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29" name="Shape 89929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0" name="Shape 89930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1" name="Shape 89931"/>
                        <wps:cNvSpPr/>
                        <wps:spPr>
                          <a:xfrm>
                            <a:off x="0" y="3681171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2" name="Shape 89932"/>
                        <wps:cNvSpPr/>
                        <wps:spPr>
                          <a:xfrm>
                            <a:off x="0" y="4732985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33" name="Shape 89933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5785" style="width:0.47998pt;height:455.5pt;position:absolute;mso-position-horizontal-relative:page;mso-position-horizontal:absolute;margin-left:765pt;mso-position-vertical-relative:page;margin-top:70.94pt;" coordsize="60,57848">
                <v:shape id="Shape 89934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935" style="position:absolute;width:91;height:5257;left:0;top:175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936" style="position:absolute;width:91;height:3505;left:0;top:701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37" style="position:absolute;width:91;height:10518;left:0;top:10516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938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939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940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41" style="position:absolute;width:91;height:10518;left:0;top:36811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89942" style="position:absolute;width:91;height:7013;left:0;top:47329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943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Tudjon érvelni a drogfogyasztás ellen, értse a szülő, </w:t>
      </w:r>
      <w:proofErr w:type="gramStart"/>
      <w:r>
        <w:t>a   család</w:t>
      </w:r>
      <w:proofErr w:type="gramEnd"/>
      <w:r>
        <w:t xml:space="preserve">, a környezet felelősségét és lehetőségét megelőzésében. </w:t>
      </w:r>
    </w:p>
    <w:p w14:paraId="699D94AC" w14:textId="77777777" w:rsidR="000252E8" w:rsidRDefault="001D0D17">
      <w:pPr>
        <w:spacing w:after="19" w:line="259" w:lineRule="auto"/>
        <w:ind w:left="2537" w:right="5527" w:firstLine="0"/>
        <w:jc w:val="left"/>
      </w:pPr>
      <w:r>
        <w:t xml:space="preserve"> </w:t>
      </w:r>
    </w:p>
    <w:p w14:paraId="5D5D7E19" w14:textId="77777777" w:rsidR="000252E8" w:rsidRDefault="001D0D17">
      <w:pPr>
        <w:ind w:left="294" w:right="0"/>
      </w:pPr>
      <w:r>
        <w:t xml:space="preserve"> 4.8.4. </w:t>
      </w:r>
      <w:proofErr w:type="gramStart"/>
      <w:r>
        <w:t>A</w:t>
      </w:r>
      <w:proofErr w:type="gramEnd"/>
      <w:r>
        <w:t xml:space="preserve"> Ismertesse a hormonrendszer működésének a lényegét, Magyarázza, hogy ugyanaz a hormon más szervben hormonrendszer a hormontermelést és szabályozását. más hatást fejthet ki (receptor-különbség). </w:t>
      </w:r>
    </w:p>
    <w:p w14:paraId="66BB6956" w14:textId="77777777" w:rsidR="000252E8" w:rsidRDefault="001D0D17">
      <w:pPr>
        <w:numPr>
          <w:ilvl w:val="0"/>
          <w:numId w:val="5"/>
        </w:numPr>
        <w:ind w:right="1" w:hanging="139"/>
      </w:pPr>
      <w:proofErr w:type="gramStart"/>
      <w:r>
        <w:t>Hormonális   Magyarázza</w:t>
      </w:r>
      <w:proofErr w:type="gramEnd"/>
      <w:r>
        <w:t xml:space="preserve">, hogyan befolyásolják a hormonok a működések szervezet szénhidrát-anyagcseréjét (adrenalin, inzulin, </w:t>
      </w:r>
    </w:p>
    <w:p w14:paraId="3EC4E36E" w14:textId="77777777" w:rsidR="000252E8" w:rsidRDefault="001D0D17">
      <w:pPr>
        <w:tabs>
          <w:tab w:val="center" w:pos="9266"/>
          <w:tab w:val="center" w:pos="10903"/>
          <w:tab w:val="center" w:pos="11734"/>
          <w:tab w:val="right" w:pos="13743"/>
        </w:tabs>
        <w:spacing w:after="13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glükokortikoidok</w:t>
      </w:r>
      <w:proofErr w:type="spellEnd"/>
      <w:r>
        <w:t xml:space="preserve">), </w:t>
      </w:r>
      <w:r>
        <w:tab/>
        <w:t xml:space="preserve">só- </w:t>
      </w:r>
      <w:r>
        <w:tab/>
        <w:t xml:space="preserve">és </w:t>
      </w:r>
      <w:r>
        <w:tab/>
        <w:t xml:space="preserve">vízháztartását </w:t>
      </w:r>
    </w:p>
    <w:p w14:paraId="2255CEFA" w14:textId="77777777" w:rsidR="000252E8" w:rsidRDefault="001D0D17">
      <w:pPr>
        <w:spacing w:after="13" w:line="269" w:lineRule="auto"/>
        <w:ind w:left="8217"/>
        <w:jc w:val="right"/>
      </w:pPr>
      <w:r>
        <w:t>(</w:t>
      </w:r>
      <w:proofErr w:type="spellStart"/>
      <w:r>
        <w:t>mineralokortikoidok</w:t>
      </w:r>
      <w:proofErr w:type="spellEnd"/>
      <w:r>
        <w:t xml:space="preserve">, </w:t>
      </w:r>
      <w:proofErr w:type="spellStart"/>
      <w:r>
        <w:t>vazopresszin</w:t>
      </w:r>
      <w:proofErr w:type="spellEnd"/>
      <w:r>
        <w:t>), kalcium-anyagcseréjét (</w:t>
      </w:r>
      <w:proofErr w:type="spellStart"/>
      <w:r>
        <w:t>parathormon</w:t>
      </w:r>
      <w:proofErr w:type="spellEnd"/>
      <w:r>
        <w:t xml:space="preserve">, </w:t>
      </w:r>
      <w:proofErr w:type="spellStart"/>
      <w:r>
        <w:t>kalcitonin</w:t>
      </w:r>
      <w:proofErr w:type="spellEnd"/>
      <w:r>
        <w:t xml:space="preserve">, D-vitamin-hormon). </w:t>
      </w:r>
    </w:p>
    <w:p w14:paraId="50F20265" w14:textId="77777777" w:rsidR="000252E8" w:rsidRDefault="001D0D17">
      <w:pPr>
        <w:spacing w:after="22" w:line="259" w:lineRule="auto"/>
        <w:ind w:left="8207" w:right="0" w:firstLine="0"/>
        <w:jc w:val="center"/>
      </w:pPr>
      <w:r>
        <w:t xml:space="preserve"> </w:t>
      </w:r>
    </w:p>
    <w:p w14:paraId="6F52B1A8" w14:textId="77777777" w:rsidR="000252E8" w:rsidRDefault="001D0D17">
      <w:pPr>
        <w:numPr>
          <w:ilvl w:val="0"/>
          <w:numId w:val="5"/>
        </w:numPr>
        <w:ind w:right="1" w:hanging="139"/>
      </w:pPr>
      <w:r>
        <w:t xml:space="preserve">Belső elválasztású Ismerje az ember belső elválasztású mirigyeinek Tudja elemezni az agyalapi mirigy, a </w:t>
      </w:r>
      <w:proofErr w:type="spellStart"/>
      <w:r>
        <w:t>hipotalamusz</w:t>
      </w:r>
      <w:proofErr w:type="spellEnd"/>
      <w:r>
        <w:t xml:space="preserve"> és a mirigyek elhelyezkedését, az alábbi hormonok termelődési helyét mellékvesekéreg hormonjainak hatását. és hatását: inzulin, adrenalin, </w:t>
      </w:r>
      <w:proofErr w:type="spellStart"/>
      <w:r>
        <w:t>tiroxin</w:t>
      </w:r>
      <w:proofErr w:type="spellEnd"/>
      <w:r>
        <w:t xml:space="preserve">, tesztoszteron, </w:t>
      </w:r>
      <w:proofErr w:type="spellStart"/>
      <w:r>
        <w:t>oxitocin</w:t>
      </w:r>
      <w:proofErr w:type="spellEnd"/>
      <w:r>
        <w:t xml:space="preserve">. </w:t>
      </w:r>
    </w:p>
    <w:p w14:paraId="5276797C" w14:textId="77777777" w:rsidR="000252E8" w:rsidRDefault="001D0D17">
      <w:pPr>
        <w:ind w:left="-5" w:right="5527"/>
      </w:pPr>
      <w:r>
        <w:lastRenderedPageBreak/>
        <w:t xml:space="preserve">  Ábra alapján értelmezze a női nemi ciklus során   </w:t>
      </w:r>
    </w:p>
    <w:p w14:paraId="261F62D7" w14:textId="77777777" w:rsidR="000252E8" w:rsidRDefault="001D0D17">
      <w:pPr>
        <w:tabs>
          <w:tab w:val="center" w:pos="3248"/>
          <w:tab w:val="center" w:pos="5097"/>
          <w:tab w:val="center" w:pos="6815"/>
          <w:tab w:val="center" w:pos="801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végbemenő </w:t>
      </w:r>
      <w:r>
        <w:tab/>
        <w:t xml:space="preserve">hormonális, </w:t>
      </w:r>
      <w:r>
        <w:tab/>
        <w:t xml:space="preserve">valamint </w:t>
      </w:r>
      <w:r>
        <w:tab/>
      </w:r>
      <w:proofErr w:type="gramStart"/>
      <w:r>
        <w:t>a</w:t>
      </w:r>
      <w:proofErr w:type="gramEnd"/>
      <w:r>
        <w:t xml:space="preserve"> </w:t>
      </w:r>
    </w:p>
    <w:p w14:paraId="1D1F8EF3" w14:textId="77777777" w:rsidR="000252E8" w:rsidRDefault="000252E8">
      <w:pPr>
        <w:sectPr w:rsidR="000252E8">
          <w:type w:val="continuous"/>
          <w:pgSz w:w="15840" w:h="12240" w:orient="landscape"/>
          <w:pgMar w:top="1466" w:right="674" w:bottom="1719" w:left="1423" w:header="708" w:footer="708" w:gutter="0"/>
          <w:cols w:space="708"/>
        </w:sectPr>
      </w:pPr>
    </w:p>
    <w:p w14:paraId="5EBBC6A2" w14:textId="77777777" w:rsidR="000252E8" w:rsidRDefault="001D0D17">
      <w:pPr>
        <w:ind w:left="2530" w:right="0"/>
      </w:pPr>
      <w:proofErr w:type="gramStart"/>
      <w:r>
        <w:lastRenderedPageBreak/>
        <w:t>méhnyálkahártyában</w:t>
      </w:r>
      <w:proofErr w:type="gramEnd"/>
      <w:r>
        <w:t xml:space="preserve">, petefészekben és testhőmérsékletben végbemenő változásokat. Értse a hormonális fogamzásgátlás biológiai alapjait. </w:t>
      </w:r>
    </w:p>
    <w:p w14:paraId="64C02431" w14:textId="77777777" w:rsidR="000252E8" w:rsidRDefault="001D0D17">
      <w:pPr>
        <w:ind w:left="-5" w:right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9A83556" wp14:editId="75130439">
                <wp:simplePos x="0" y="0"/>
                <wp:positionH relativeFrom="margin">
                  <wp:posOffset>1600454</wp:posOffset>
                </wp:positionH>
                <wp:positionV relativeFrom="paragraph">
                  <wp:posOffset>-556620</wp:posOffset>
                </wp:positionV>
                <wp:extent cx="6096" cy="5784850"/>
                <wp:effectExtent l="0" t="0" r="0" b="0"/>
                <wp:wrapSquare wrapText="bothSides"/>
                <wp:docPr id="76113" name="Group 76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944" name="Shape 89944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45" name="Shape 89945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46" name="Shape 89946"/>
                        <wps:cNvSpPr/>
                        <wps:spPr>
                          <a:xfrm>
                            <a:off x="0" y="105163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47" name="Shape 89947"/>
                        <wps:cNvSpPr/>
                        <wps:spPr>
                          <a:xfrm>
                            <a:off x="0" y="175298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48" name="Shape 89948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49" name="Shape 89949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0" name="Shape 89950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1" name="Shape 89951"/>
                        <wps:cNvSpPr/>
                        <wps:spPr>
                          <a:xfrm>
                            <a:off x="0" y="368109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2" name="Shape 89952"/>
                        <wps:cNvSpPr/>
                        <wps:spPr>
                          <a:xfrm>
                            <a:off x="0" y="385643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3" name="Shape 89953"/>
                        <wps:cNvSpPr/>
                        <wps:spPr>
                          <a:xfrm>
                            <a:off x="0" y="508350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54" name="Shape 89954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113" style="width:0.479996pt;height:455.5pt;position:absolute;mso-position-horizontal-relative:margin;mso-position-horizontal:absolute;margin-left:126.02pt;mso-position-vertical-relative:text;margin-top:-43.8284pt;" coordsize="60,57848">
                <v:shape id="Shape 89955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956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957" style="position:absolute;width:91;height:7013;left:0;top:10516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958" style="position:absolute;width:91;height:3505;left:0;top:1752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59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960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961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62" style="position:absolute;width:91;height:1752;left:0;top:3681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963" style="position:absolute;width:91;height:12271;left:0;top:3856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964" style="position:absolute;width:91;height:3508;left:0;top:50835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965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Tudja magyarázni az inzulin, a </w:t>
      </w:r>
      <w:proofErr w:type="spellStart"/>
      <w:r>
        <w:t>tiroxin</w:t>
      </w:r>
      <w:proofErr w:type="spellEnd"/>
      <w:r>
        <w:t xml:space="preserve"> és az adrenalin </w:t>
      </w:r>
    </w:p>
    <w:p w14:paraId="3A3968DB" w14:textId="77777777" w:rsidR="000252E8" w:rsidRDefault="001D0D17">
      <w:pPr>
        <w:ind w:left="2530" w:right="0"/>
      </w:pPr>
      <w:proofErr w:type="gramStart"/>
      <w:r>
        <w:lastRenderedPageBreak/>
        <w:t>hatásait</w:t>
      </w:r>
      <w:proofErr w:type="gramEnd"/>
      <w:r>
        <w:t xml:space="preserve">. A pajzsmirigy példáján elemezze a hormontermelés szabályozásának alapelveit. </w:t>
      </w:r>
    </w:p>
    <w:p w14:paraId="47787977" w14:textId="77777777" w:rsidR="000252E8" w:rsidRDefault="001D0D17">
      <w:pPr>
        <w:ind w:left="-5" w:right="0"/>
      </w:pPr>
      <w:r>
        <w:lastRenderedPageBreak/>
        <w:t xml:space="preserve">Tudja, hogy hormon nem csak belső elválasztású mirigyben jöhet létre, gyakorlatilag minden szerv képes előállítani hormont. </w:t>
      </w:r>
    </w:p>
    <w:p w14:paraId="73D8B740" w14:textId="77777777" w:rsidR="000252E8" w:rsidRDefault="000252E8">
      <w:pPr>
        <w:sectPr w:rsidR="000252E8">
          <w:type w:val="continuous"/>
          <w:pgSz w:w="15840" w:h="12240" w:orient="landscape"/>
          <w:pgMar w:top="1440" w:right="678" w:bottom="1440" w:left="1440" w:header="708" w:footer="708" w:gutter="0"/>
          <w:cols w:num="2" w:space="708" w:equalWidth="0">
            <w:col w:w="8084" w:space="232"/>
            <w:col w:w="5406"/>
          </w:cols>
        </w:sectPr>
      </w:pPr>
    </w:p>
    <w:p w14:paraId="5BFAF71A" w14:textId="77777777" w:rsidR="000252E8" w:rsidRDefault="001D0D17">
      <w:pPr>
        <w:numPr>
          <w:ilvl w:val="0"/>
          <w:numId w:val="6"/>
        </w:numPr>
        <w:ind w:right="2762" w:hanging="14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595F2B1" wp14:editId="148C7766">
                <wp:simplePos x="0" y="0"/>
                <wp:positionH relativeFrom="margin">
                  <wp:posOffset>5200777</wp:posOffset>
                </wp:positionH>
                <wp:positionV relativeFrom="paragraph">
                  <wp:posOffset>-1075070</wp:posOffset>
                </wp:positionV>
                <wp:extent cx="6096" cy="5784850"/>
                <wp:effectExtent l="0" t="0" r="0" b="0"/>
                <wp:wrapSquare wrapText="bothSides"/>
                <wp:docPr id="76118" name="Group 7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966" name="Shape 89966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67" name="Shape 89967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68" name="Shape 89968"/>
                        <wps:cNvSpPr/>
                        <wps:spPr>
                          <a:xfrm>
                            <a:off x="0" y="105163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69" name="Shape 89969"/>
                        <wps:cNvSpPr/>
                        <wps:spPr>
                          <a:xfrm>
                            <a:off x="0" y="175298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0" name="Shape 89970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1" name="Shape 89971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2" name="Shape 89972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3" name="Shape 89973"/>
                        <wps:cNvSpPr/>
                        <wps:spPr>
                          <a:xfrm>
                            <a:off x="0" y="368109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4" name="Shape 89974"/>
                        <wps:cNvSpPr/>
                        <wps:spPr>
                          <a:xfrm>
                            <a:off x="0" y="385643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5" name="Shape 89975"/>
                        <wps:cNvSpPr/>
                        <wps:spPr>
                          <a:xfrm>
                            <a:off x="0" y="508350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76" name="Shape 89976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118" style="width:0.480011pt;height:455.5pt;position:absolute;mso-position-horizontal-relative:margin;mso-position-horizontal:absolute;margin-left:409.51pt;mso-position-vertical-relative:text;margin-top:-84.6513pt;" coordsize="60,57848">
                <v:shape id="Shape 89977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978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89979" style="position:absolute;width:91;height:7013;left:0;top:10516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89980" style="position:absolute;width:91;height:3505;left:0;top:1752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81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89982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89983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89984" style="position:absolute;width:91;height:1752;left:0;top:3681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89985" style="position:absolute;width:91;height:12271;left:0;top:3856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89986" style="position:absolute;width:91;height:3508;left:0;top:50835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89987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A hormonrendszer Tudja magyarázni a cukorbetegség lényegét, típusait,   </w:t>
      </w:r>
    </w:p>
    <w:p w14:paraId="45E68D2B" w14:textId="77777777" w:rsidR="000252E8" w:rsidRDefault="001D0D17">
      <w:pPr>
        <w:spacing w:after="13" w:line="269" w:lineRule="auto"/>
        <w:jc w:val="right"/>
      </w:pPr>
      <w:proofErr w:type="gramStart"/>
      <w:r>
        <w:lastRenderedPageBreak/>
        <w:t>egészségtana</w:t>
      </w:r>
      <w:proofErr w:type="gramEnd"/>
      <w:r>
        <w:t xml:space="preserve"> tüneteit, okait, kockázati tényezőit és kezelési módjait. Tudja elemezni a növekedési hormon, a </w:t>
      </w:r>
      <w:proofErr w:type="spellStart"/>
      <w:r>
        <w:t>tiroxin</w:t>
      </w:r>
      <w:proofErr w:type="spellEnd"/>
      <w:r>
        <w:t xml:space="preserve"> és az </w:t>
      </w:r>
    </w:p>
    <w:p w14:paraId="38C2739A" w14:textId="77777777" w:rsidR="000252E8" w:rsidRDefault="001D0D17">
      <w:pPr>
        <w:ind w:left="7933" w:right="0"/>
      </w:pPr>
      <w:proofErr w:type="gramStart"/>
      <w:r>
        <w:t>inzulin</w:t>
      </w:r>
      <w:proofErr w:type="gramEnd"/>
      <w:r>
        <w:t xml:space="preserve"> </w:t>
      </w:r>
      <w:r>
        <w:tab/>
        <w:t xml:space="preserve">hiányából, </w:t>
      </w:r>
      <w:r>
        <w:tab/>
        <w:t xml:space="preserve">illetve </w:t>
      </w:r>
      <w:r>
        <w:tab/>
        <w:t xml:space="preserve">többletéből </w:t>
      </w:r>
      <w:r>
        <w:tab/>
        <w:t xml:space="preserve">eredő rendellenességeket. </w:t>
      </w:r>
    </w:p>
    <w:p w14:paraId="16D9B1A4" w14:textId="77777777" w:rsidR="000252E8" w:rsidRDefault="001D0D17">
      <w:pPr>
        <w:ind w:left="-5" w:right="5524"/>
      </w:pPr>
      <w:r>
        <w:t xml:space="preserve"> 4.8.5. </w:t>
      </w:r>
      <w:proofErr w:type="gramStart"/>
      <w:r>
        <w:t>Az     immunrendszer</w:t>
      </w:r>
      <w:proofErr w:type="gramEnd"/>
      <w:r>
        <w:t xml:space="preserve"> </w:t>
      </w:r>
    </w:p>
    <w:p w14:paraId="38809A20" w14:textId="77777777" w:rsidR="000252E8" w:rsidRDefault="001D0D17">
      <w:pPr>
        <w:numPr>
          <w:ilvl w:val="0"/>
          <w:numId w:val="6"/>
        </w:numPr>
        <w:ind w:right="2762" w:hanging="142"/>
      </w:pPr>
      <w:proofErr w:type="gramStart"/>
      <w:r>
        <w:t>Immunitás</w:t>
      </w:r>
      <w:proofErr w:type="gramEnd"/>
      <w:r>
        <w:t xml:space="preserve"> Ismerje az antitest, antigén, immunitás fogalmát. Tudja összehasonlítani a természetes (veleszületett vagy anyatejjel szerzett) és az </w:t>
      </w:r>
      <w:proofErr w:type="gramStart"/>
      <w:r>
        <w:t>adaptív</w:t>
      </w:r>
      <w:proofErr w:type="gramEnd"/>
      <w:r>
        <w:t xml:space="preserve"> immunválaszt.  </w:t>
      </w:r>
    </w:p>
    <w:p w14:paraId="38A58448" w14:textId="77777777" w:rsidR="000252E8" w:rsidRDefault="001D0D17">
      <w:pPr>
        <w:spacing w:after="23" w:line="259" w:lineRule="auto"/>
        <w:ind w:left="7923" w:right="0" w:firstLine="0"/>
        <w:jc w:val="center"/>
      </w:pPr>
      <w:r>
        <w:t xml:space="preserve"> </w:t>
      </w:r>
    </w:p>
    <w:p w14:paraId="40D0A303" w14:textId="77777777" w:rsidR="000252E8" w:rsidRDefault="001D0D17">
      <w:pPr>
        <w:tabs>
          <w:tab w:val="center" w:pos="3483"/>
          <w:tab w:val="center" w:pos="3967"/>
          <w:tab w:val="center" w:pos="5071"/>
          <w:tab w:val="center" w:pos="6481"/>
          <w:tab w:val="right" w:pos="13457"/>
        </w:tabs>
        <w:ind w:left="-28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BCD4AB6" wp14:editId="3DB80CF9">
                <wp:simplePos x="0" y="0"/>
                <wp:positionH relativeFrom="page">
                  <wp:posOffset>897636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76112" name="Group 76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89988" name="Shape 89988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89" name="Shape 89989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0" name="Shape 89990"/>
                        <wps:cNvSpPr/>
                        <wps:spPr>
                          <a:xfrm>
                            <a:off x="0" y="105163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1" name="Shape 89991"/>
                        <wps:cNvSpPr/>
                        <wps:spPr>
                          <a:xfrm>
                            <a:off x="0" y="175298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2" name="Shape 89992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3" name="Shape 89993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4" name="Shape 89994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5" name="Shape 89995"/>
                        <wps:cNvSpPr/>
                        <wps:spPr>
                          <a:xfrm>
                            <a:off x="0" y="368109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6" name="Shape 89996"/>
                        <wps:cNvSpPr/>
                        <wps:spPr>
                          <a:xfrm>
                            <a:off x="0" y="385643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7" name="Shape 89997"/>
                        <wps:cNvSpPr/>
                        <wps:spPr>
                          <a:xfrm>
                            <a:off x="0" y="508350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98" name="Shape 89998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112" style="width:0.480003pt;height:455.5pt;position:absolute;mso-position-horizontal-relative:page;mso-position-horizontal:absolute;margin-left:70.68pt;mso-position-vertical-relative:page;margin-top:70.94pt;" coordsize="60,57848">
                <v:shape id="Shape 89999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00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01" style="position:absolute;width:91;height:7013;left:0;top:10516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90002" style="position:absolute;width:91;height:3505;left:0;top:1752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90003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90004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90005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90006" style="position:absolute;width:91;height:1752;left:0;top:3681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07" style="position:absolute;width:91;height:12271;left:0;top:3856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90008" style="position:absolute;width:91;height:3508;left:0;top:50835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90009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8D672D0" wp14:editId="35FF84E8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76121" name="Group 76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90010" name="Shape 90010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1" name="Shape 90011"/>
                        <wps:cNvSpPr/>
                        <wps:spPr>
                          <a:xfrm>
                            <a:off x="0" y="52578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2" name="Shape 90012"/>
                        <wps:cNvSpPr/>
                        <wps:spPr>
                          <a:xfrm>
                            <a:off x="0" y="1051636"/>
                            <a:ext cx="9144" cy="7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345"/>
                                </a:lnTo>
                                <a:lnTo>
                                  <a:pt x="0" y="701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3" name="Shape 90013"/>
                        <wps:cNvSpPr/>
                        <wps:spPr>
                          <a:xfrm>
                            <a:off x="0" y="175298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4" name="Shape 90014"/>
                        <wps:cNvSpPr/>
                        <wps:spPr>
                          <a:xfrm>
                            <a:off x="0" y="2103450"/>
                            <a:ext cx="9144" cy="52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60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6085"/>
                                </a:lnTo>
                                <a:lnTo>
                                  <a:pt x="0" y="526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5" name="Shape 90015"/>
                        <wps:cNvSpPr/>
                        <wps:spPr>
                          <a:xfrm>
                            <a:off x="0" y="2629535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6" name="Shape 90016"/>
                        <wps:cNvSpPr/>
                        <wps:spPr>
                          <a:xfrm>
                            <a:off x="0" y="333057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7" name="Shape 90017"/>
                        <wps:cNvSpPr/>
                        <wps:spPr>
                          <a:xfrm>
                            <a:off x="0" y="3681095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8" name="Shape 90018"/>
                        <wps:cNvSpPr/>
                        <wps:spPr>
                          <a:xfrm>
                            <a:off x="0" y="3856431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19" name="Shape 90019"/>
                        <wps:cNvSpPr/>
                        <wps:spPr>
                          <a:xfrm>
                            <a:off x="0" y="508350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20" name="Shape 90020"/>
                        <wps:cNvSpPr/>
                        <wps:spPr>
                          <a:xfrm>
                            <a:off x="0" y="543433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121" style="width:0.47998pt;height:455.5pt;position:absolute;mso-position-horizontal-relative:page;mso-position-horizontal:absolute;margin-left:765pt;mso-position-vertical-relative:page;margin-top:70.94pt;" coordsize="60,57848">
                <v:shape id="Shape 90021" style="position:absolute;width:91;height:5257;left:0;top:0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22" style="position:absolute;width:91;height:5257;left:0;top:525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23" style="position:absolute;width:91;height:7013;left:0;top:10516;" coordsize="9144,701345" path="m0,0l9144,0l9144,701345l0,701345l0,0">
                  <v:stroke weight="0pt" endcap="flat" joinstyle="miter" miterlimit="10" on="false" color="#000000" opacity="0"/>
                  <v:fill on="true" color="#000000"/>
                </v:shape>
                <v:shape id="Shape 90024" style="position:absolute;width:91;height:3505;left:0;top:1752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90025" style="position:absolute;width:91;height:5260;left:0;top:21034;" coordsize="9144,526085" path="m0,0l9144,0l9144,526085l0,526085l0,0">
                  <v:stroke weight="0pt" endcap="flat" joinstyle="miter" miterlimit="10" on="false" color="#000000" opacity="0"/>
                  <v:fill on="true" color="#000000"/>
                </v:shape>
                <v:shape id="Shape 90026" style="position:absolute;width:91;height:7010;left:0;top:26295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90027" style="position:absolute;width:91;height:3505;left:0;top:333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90028" style="position:absolute;width:91;height:1752;left:0;top:3681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29" style="position:absolute;width:91;height:12271;left:0;top:3856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90030" style="position:absolute;width:91;height:3508;left:0;top:50835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90031" style="position:absolute;width:91;height:3505;left:0;top:5434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Sorolja </w:t>
      </w:r>
      <w:r>
        <w:tab/>
        <w:t xml:space="preserve">fel </w:t>
      </w:r>
      <w:r>
        <w:tab/>
        <w:t xml:space="preserve">az </w:t>
      </w:r>
      <w:r>
        <w:tab/>
        <w:t xml:space="preserve">immunrendszer </w:t>
      </w:r>
      <w:r>
        <w:tab/>
        <w:t xml:space="preserve">jellemző </w:t>
      </w:r>
      <w:r>
        <w:tab/>
        <w:t xml:space="preserve">sejtjeit Magyarázza a rendszer működésének a lényegét: az </w:t>
      </w:r>
    </w:p>
    <w:p w14:paraId="1F0A704D" w14:textId="77777777" w:rsidR="000252E8" w:rsidRDefault="001D0D17">
      <w:pPr>
        <w:spacing w:after="8" w:line="269" w:lineRule="auto"/>
        <w:ind w:left="2264" w:right="0"/>
        <w:jc w:val="left"/>
      </w:pPr>
      <w:r>
        <w:t xml:space="preserve">(falósejtek, nyiroksejtek). Magyarázza a memóriasejtek idegen anyag megtalálásának a módját, felismerését, az szerepét a másodlagos immunválasz kialakításában. </w:t>
      </w:r>
      <w:proofErr w:type="gramStart"/>
      <w:r>
        <w:t>immunglobulinok</w:t>
      </w:r>
      <w:proofErr w:type="gramEnd"/>
      <w:r>
        <w:t xml:space="preserve"> </w:t>
      </w:r>
      <w:r>
        <w:tab/>
        <w:t xml:space="preserve">jelentőségét, </w:t>
      </w:r>
      <w:r>
        <w:tab/>
        <w:t xml:space="preserve">az </w:t>
      </w:r>
      <w:r>
        <w:tab/>
        <w:t xml:space="preserve">idegen </w:t>
      </w:r>
      <w:r>
        <w:tab/>
        <w:t xml:space="preserve">anyag megsemmisítését. </w:t>
      </w:r>
    </w:p>
    <w:p w14:paraId="6E82F503" w14:textId="77777777" w:rsidR="000252E8" w:rsidRDefault="001D0D17">
      <w:pPr>
        <w:ind w:left="2412" w:right="1926" w:hanging="2696"/>
      </w:pPr>
      <w:r>
        <w:t xml:space="preserve">  Magyarázza meg a gyulladás tüneteit, kialakulásuk Ismerje a vérszérum fogalmát. okát. </w:t>
      </w:r>
    </w:p>
    <w:p w14:paraId="30FE7963" w14:textId="77777777" w:rsidR="000252E8" w:rsidRDefault="000252E8">
      <w:pPr>
        <w:sectPr w:rsidR="000252E8">
          <w:type w:val="continuous"/>
          <w:pgSz w:w="15840" w:h="12240" w:orient="landscape"/>
          <w:pgMar w:top="1440" w:right="677" w:bottom="1440" w:left="1707" w:header="708" w:footer="708" w:gutter="0"/>
          <w:cols w:space="708"/>
        </w:sectPr>
      </w:pPr>
    </w:p>
    <w:p w14:paraId="2D83AA33" w14:textId="77777777" w:rsidR="000252E8" w:rsidRDefault="001D0D17">
      <w:pPr>
        <w:ind w:left="-2686" w:right="0"/>
      </w:pPr>
      <w:r>
        <w:lastRenderedPageBreak/>
        <w:t xml:space="preserve">  Ismerje a falósejtek szerepét és a genny eredetét.   Ismertesse az immunizálás különböző típusait (</w:t>
      </w:r>
      <w:proofErr w:type="gramStart"/>
      <w:r>
        <w:t>aktív</w:t>
      </w:r>
      <w:proofErr w:type="gramEnd"/>
      <w:r>
        <w:t xml:space="preserve">,   </w:t>
      </w:r>
    </w:p>
    <w:p w14:paraId="2F253B33" w14:textId="77777777" w:rsidR="000252E8" w:rsidRDefault="001D0D17">
      <w:pPr>
        <w:ind w:left="-5" w:right="0"/>
      </w:pPr>
      <w:proofErr w:type="gramStart"/>
      <w:r>
        <w:t>passzív</w:t>
      </w:r>
      <w:proofErr w:type="gramEnd"/>
      <w:r>
        <w:t xml:space="preserve">, természetes, mesterséges). Minden típusra mondjon példát. </w:t>
      </w:r>
    </w:p>
    <w:p w14:paraId="425CD0BE" w14:textId="77777777" w:rsidR="000252E8" w:rsidRDefault="001D0D1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C0F238" w14:textId="77777777" w:rsidR="000252E8" w:rsidRDefault="001D0D17">
      <w:pPr>
        <w:ind w:left="-5" w:right="0"/>
      </w:pPr>
      <w:r>
        <w:t xml:space="preserve">Hozzon példát a Magyarországon kötelező védőoltásokra és értse indokoltságukat. </w:t>
      </w:r>
    </w:p>
    <w:p w14:paraId="6E194F71" w14:textId="77777777" w:rsidR="000252E8" w:rsidRDefault="001D0D17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5C09A10E" w14:textId="77777777" w:rsidR="000252E8" w:rsidRDefault="001D0D17">
      <w:pPr>
        <w:ind w:left="0" w:right="0" w:hanging="2696"/>
      </w:pPr>
      <w:r>
        <w:t xml:space="preserve">   Magyarázza a vírus és baktérium által </w:t>
      </w:r>
      <w:proofErr w:type="gramStart"/>
      <w:r>
        <w:t>okozott   betegségek</w:t>
      </w:r>
      <w:proofErr w:type="gramEnd"/>
      <w:r>
        <w:t xml:space="preserve"> eltérő kezelésének az okát. </w:t>
      </w:r>
    </w:p>
    <w:p w14:paraId="78746B6D" w14:textId="77777777" w:rsidR="000252E8" w:rsidRDefault="001D0D17">
      <w:pPr>
        <w:ind w:left="-2686" w:right="0"/>
      </w:pPr>
      <w:r>
        <w:t xml:space="preserve">  Ismerje Pasteur és Semmelweis tudománytörténeti   </w:t>
      </w:r>
    </w:p>
    <w:p w14:paraId="254A3088" w14:textId="77777777" w:rsidR="000252E8" w:rsidRDefault="001D0D17">
      <w:pPr>
        <w:ind w:left="-5" w:right="0"/>
      </w:pPr>
      <w:proofErr w:type="gramStart"/>
      <w:r>
        <w:t>jelentőségét</w:t>
      </w:r>
      <w:proofErr w:type="gramEnd"/>
      <w:r>
        <w:t xml:space="preserve">. </w:t>
      </w:r>
    </w:p>
    <w:p w14:paraId="2A3495AB" w14:textId="77777777" w:rsidR="000252E8" w:rsidRDefault="000252E8">
      <w:pPr>
        <w:sectPr w:rsidR="000252E8">
          <w:type w:val="continuous"/>
          <w:pgSz w:w="15840" w:h="12240" w:orient="landscape"/>
          <w:pgMar w:top="1440" w:right="6344" w:bottom="1440" w:left="4119" w:header="708" w:footer="708" w:gutter="0"/>
          <w:cols w:space="708"/>
        </w:sectPr>
      </w:pPr>
    </w:p>
    <w:p w14:paraId="3E5E86CE" w14:textId="77777777" w:rsidR="000252E8" w:rsidRDefault="001D0D17">
      <w:pPr>
        <w:ind w:left="8200" w:right="0"/>
      </w:pPr>
      <w:r>
        <w:lastRenderedPageBreak/>
        <w:t xml:space="preserve">Értse az autoimmun betegségek lényegét. </w:t>
      </w:r>
    </w:p>
    <w:p w14:paraId="4B6663D4" w14:textId="77777777" w:rsidR="000252E8" w:rsidRDefault="000252E8">
      <w:pPr>
        <w:spacing w:after="0" w:line="259" w:lineRule="auto"/>
        <w:ind w:left="-1440" w:right="14400" w:firstLine="0"/>
        <w:jc w:val="left"/>
      </w:pPr>
    </w:p>
    <w:tbl>
      <w:tblPr>
        <w:tblStyle w:val="TableGrid"/>
        <w:tblW w:w="13886" w:type="dxa"/>
        <w:tblInd w:w="-22" w:type="dxa"/>
        <w:tblCellMar>
          <w:top w:w="2" w:type="dxa"/>
          <w:left w:w="2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2063"/>
        <w:gridCol w:w="1050"/>
        <w:gridCol w:w="487"/>
        <w:gridCol w:w="806"/>
        <w:gridCol w:w="1264"/>
      </w:tblGrid>
      <w:tr w:rsidR="000252E8" w14:paraId="3AA0B3D8" w14:textId="77777777">
        <w:trPr>
          <w:trHeight w:val="1653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0916F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- Vércsoportok </w:t>
            </w:r>
          </w:p>
          <w:p w14:paraId="40A82BDC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EA77D4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A7DC4EA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820B8" w14:textId="77777777" w:rsidR="000252E8" w:rsidRDefault="001D0D17">
            <w:pPr>
              <w:spacing w:after="22" w:line="259" w:lineRule="auto"/>
              <w:ind w:left="151" w:right="0" w:firstLine="0"/>
              <w:jc w:val="left"/>
            </w:pPr>
            <w:r>
              <w:t xml:space="preserve">Ismerje az AB0- és az </w:t>
            </w:r>
            <w:proofErr w:type="spellStart"/>
            <w:r>
              <w:t>Rh</w:t>
            </w:r>
            <w:proofErr w:type="spellEnd"/>
            <w:r>
              <w:t xml:space="preserve">-vércsoportrendszert. </w:t>
            </w:r>
          </w:p>
          <w:p w14:paraId="2B0C1946" w14:textId="77777777" w:rsidR="000252E8" w:rsidRDefault="001D0D17">
            <w:pPr>
              <w:spacing w:after="0" w:line="282" w:lineRule="auto"/>
              <w:ind w:left="151" w:right="0" w:firstLine="0"/>
              <w:jc w:val="left"/>
            </w:pPr>
            <w:r>
              <w:t xml:space="preserve">Magyarázza </w:t>
            </w:r>
            <w:r>
              <w:tab/>
              <w:t xml:space="preserve">az </w:t>
            </w:r>
            <w:r>
              <w:tab/>
              <w:t xml:space="preserve">anyai </w:t>
            </w:r>
            <w:r>
              <w:tab/>
            </w:r>
            <w:proofErr w:type="spellStart"/>
            <w:r>
              <w:t>Rh</w:t>
            </w:r>
            <w:proofErr w:type="spellEnd"/>
            <w:r>
              <w:t xml:space="preserve">-összeférhetetlenség jelenségét. </w:t>
            </w:r>
          </w:p>
          <w:p w14:paraId="0A325186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Ismerje a vérátömlesztés és a véradás jelentőségét. </w:t>
            </w:r>
          </w:p>
          <w:p w14:paraId="476E32E8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3D515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D32688F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21E21F4D" w14:textId="77777777" w:rsidR="000252E8" w:rsidRDefault="001D0D17">
            <w:pPr>
              <w:spacing w:after="23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AD78F48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Ismertesse a szervátültetésekkel kapcsolatos gyakorlati és </w:t>
            </w:r>
            <w:proofErr w:type="gramStart"/>
            <w:r>
              <w:t>etikai</w:t>
            </w:r>
            <w:proofErr w:type="gramEnd"/>
            <w:r>
              <w:t xml:space="preserve"> problémákat. </w:t>
            </w:r>
          </w:p>
        </w:tc>
      </w:tr>
      <w:tr w:rsidR="000252E8" w14:paraId="312E2915" w14:textId="77777777">
        <w:trPr>
          <w:trHeight w:val="221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485" w14:textId="77777777" w:rsidR="000252E8" w:rsidRDefault="001D0D17">
            <w:pPr>
              <w:spacing w:after="0" w:line="277" w:lineRule="auto"/>
              <w:ind w:left="286" w:right="0" w:firstLine="0"/>
              <w:jc w:val="left"/>
            </w:pPr>
            <w:r>
              <w:t xml:space="preserve"> - Az immunrendszer egészségtana </w:t>
            </w:r>
          </w:p>
          <w:p w14:paraId="688B9DF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04A5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Értse a láz védekezésben betöltött szerepét és a lázcsillapítás módjait. </w:t>
            </w:r>
          </w:p>
          <w:p w14:paraId="597412F2" w14:textId="77777777" w:rsidR="000252E8" w:rsidRDefault="001D0D17">
            <w:pPr>
              <w:spacing w:after="0" w:line="251" w:lineRule="auto"/>
              <w:ind w:left="151" w:right="127" w:firstLine="0"/>
            </w:pPr>
            <w:r>
              <w:t xml:space="preserve">Értse, hogy az allergia az immunrendszer túlérzékenységi reakciója, tudjon felsorolni allergén anyagokat, értse az allergiák és a környezetszennyezés közti kapcsolatot. </w:t>
            </w:r>
          </w:p>
          <w:p w14:paraId="5507A20F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Értse az immunrendszer állapota és a betegségek kialakulása közti összefüggést. </w:t>
            </w: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E0F29E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0C850B7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CD7AF5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F2FA39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7621CB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B2E5B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52E8" w14:paraId="130672C1" w14:textId="77777777">
        <w:trPr>
          <w:trHeight w:val="195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AE42B" w14:textId="77777777" w:rsidR="000252E8" w:rsidRDefault="001D0D17">
            <w:pPr>
              <w:spacing w:after="0" w:line="281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4.9. Szaporodás és </w:t>
            </w:r>
            <w:proofErr w:type="spellStart"/>
            <w:r>
              <w:rPr>
                <w:b/>
              </w:rPr>
              <w:t>egyedfejlŊdés</w:t>
            </w:r>
            <w:proofErr w:type="spellEnd"/>
            <w:r>
              <w:rPr>
                <w:b/>
              </w:rPr>
              <w:t xml:space="preserve"> </w:t>
            </w:r>
          </w:p>
          <w:p w14:paraId="184021C9" w14:textId="77777777" w:rsidR="000252E8" w:rsidRDefault="001D0D17">
            <w:pPr>
              <w:spacing w:after="21" w:line="259" w:lineRule="auto"/>
              <w:ind w:left="286" w:right="0" w:firstLine="0"/>
              <w:jc w:val="left"/>
            </w:pPr>
            <w:r>
              <w:t xml:space="preserve"> 4.9.1. </w:t>
            </w:r>
          </w:p>
          <w:p w14:paraId="6F5CDF87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Szaporítószervek </w:t>
            </w:r>
          </w:p>
          <w:p w14:paraId="58F83122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1BF31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0908C79" w14:textId="77777777" w:rsidR="000252E8" w:rsidRDefault="001D0D17">
            <w:pPr>
              <w:spacing w:after="0" w:line="259" w:lineRule="auto"/>
              <w:ind w:left="151" w:right="130" w:firstLine="0"/>
            </w:pPr>
            <w:r>
              <w:t>Ismerje a férfi és női nemi szervek felépítését, működését, valamint a megtermékenyítés folyamatát. Értse a nem meghatározottságát (</w:t>
            </w:r>
            <w:proofErr w:type="spellStart"/>
            <w:r>
              <w:t>kromoszomális</w:t>
            </w:r>
            <w:proofErr w:type="spellEnd"/>
            <w:r>
              <w:t xml:space="preserve">, ivarmirigy általi, másodlagos, pszichés nem). Ismerjen fel ábráról petesejtet és hímivarsejtet és ezek részeit.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69D75A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B773F8E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8CE1CB3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2FF171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4E63E7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5B6577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506A2F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52E8" w14:paraId="3AFD048D" w14:textId="77777777">
        <w:trPr>
          <w:trHeight w:val="329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D1C3E" w14:textId="77777777" w:rsidR="000252E8" w:rsidRDefault="001D0D17">
            <w:pPr>
              <w:spacing w:after="1080" w:line="259" w:lineRule="auto"/>
              <w:ind w:left="67" w:right="0" w:firstLine="0"/>
              <w:jc w:val="center"/>
            </w:pPr>
            <w:r>
              <w:lastRenderedPageBreak/>
              <w:t xml:space="preserve"> 4.9.2. Egyedfejlődés </w:t>
            </w:r>
          </w:p>
          <w:p w14:paraId="69E17753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B8E49" w14:textId="77777777" w:rsidR="000252E8" w:rsidRDefault="001D0D17">
            <w:pPr>
              <w:spacing w:after="0" w:line="247" w:lineRule="auto"/>
              <w:ind w:left="151" w:right="129" w:firstLine="0"/>
            </w:pPr>
            <w:r>
              <w:t>Ismerje az ember születés előtti fejlődésének eseményeit (barázdálódás, beágyazódás, méhlepény és magzatburkok kialakulása és születésének fő szakaszait, a terhesség, szülés, a szoptatás biológiai folyamatait, a méhlepény és a magzatvíz szerepét). Ismertesse az ember posztembrionális fejlődésének legjellemzőbb változásait (tömeg- és hosszgyarapodás, fogak megjelenése, mászás, ülés, járás, beszéd, kézhasználat, nemi érés, a gondolkodásmód változása, öregedés).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57E45E9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Tudja, hogy a társadalmi, életmódbeli hatások befolyásolják az egyedfejlődés ütemét.  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CC8BF" w14:textId="77777777" w:rsidR="000252E8" w:rsidRDefault="001D0D17">
            <w:pPr>
              <w:spacing w:after="0" w:line="283" w:lineRule="auto"/>
              <w:ind w:left="149" w:right="0" w:firstLine="0"/>
              <w:jc w:val="left"/>
            </w:pPr>
            <w:r>
              <w:t xml:space="preserve"> Magyarázza </w:t>
            </w:r>
            <w:r>
              <w:tab/>
              <w:t xml:space="preserve">a </w:t>
            </w:r>
            <w:r>
              <w:tab/>
              <w:t xml:space="preserve">magzati </w:t>
            </w:r>
            <w:r>
              <w:tab/>
              <w:t xml:space="preserve">és </w:t>
            </w:r>
            <w:r>
              <w:tab/>
              <w:t xml:space="preserve">anyai </w:t>
            </w:r>
            <w:r>
              <w:tab/>
              <w:t xml:space="preserve">vérkeringés kapcsolatát. </w:t>
            </w:r>
          </w:p>
          <w:p w14:paraId="24BE1DB5" w14:textId="77777777" w:rsidR="000252E8" w:rsidRDefault="001D0D17">
            <w:pPr>
              <w:spacing w:after="230" w:line="278" w:lineRule="auto"/>
              <w:ind w:left="149" w:right="0" w:firstLine="0"/>
              <w:jc w:val="left"/>
            </w:pPr>
            <w:r>
              <w:t xml:space="preserve">Magyarázza a kapcsolat jelentőségét az immunrendszer szempontjából. </w:t>
            </w:r>
          </w:p>
          <w:p w14:paraId="2C8665D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0FC26968" w14:textId="77777777">
        <w:trPr>
          <w:trHeight w:val="1101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A47835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43AB6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Magyarázza a különbséget a klinikai és a biológiai halál fogalma között. </w:t>
            </w:r>
          </w:p>
          <w:p w14:paraId="066D071A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1FB61FA7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8E90DC8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6C4FDAAF" w14:textId="77777777">
        <w:trPr>
          <w:trHeight w:val="497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73A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  <w:p w14:paraId="662BA256" w14:textId="77777777" w:rsidR="000252E8" w:rsidRDefault="001D0D17">
            <w:pPr>
              <w:spacing w:after="1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2FFA0D3" w14:textId="77777777" w:rsidR="000252E8" w:rsidRDefault="001D0D17">
            <w:pPr>
              <w:spacing w:after="230" w:line="278" w:lineRule="auto"/>
              <w:ind w:left="286" w:right="0" w:firstLine="0"/>
              <w:jc w:val="left"/>
            </w:pPr>
            <w:r>
              <w:t xml:space="preserve"> - A szaporodás, fejlődés egészségtana </w:t>
            </w:r>
          </w:p>
          <w:p w14:paraId="13C9817E" w14:textId="77777777" w:rsidR="000252E8" w:rsidRDefault="001D0D17">
            <w:pPr>
              <w:spacing w:after="1356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4797326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243515F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5B9577CF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3949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0BFC6D61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FCDD21" w14:textId="77777777" w:rsidR="000252E8" w:rsidRDefault="001D0D17">
            <w:pPr>
              <w:spacing w:after="537" w:line="252" w:lineRule="auto"/>
              <w:ind w:left="151" w:right="61" w:firstLine="0"/>
            </w:pPr>
            <w:r>
              <w:t xml:space="preserve">Ismertesse a családtervezés különböző módjait, terhességi tesztek lényegét (mit, miből mutatnak ki), a terhességmegszakítás lehetséges következményeit. Tudjon megnevezni a meddőség hátterében álló okokat (ivarsejttermelés zavara, hormonzavarok) és azok kezelésére szolgáló lehetőségeket (mesterséges megtermékenyítés, hormonkezelés). </w:t>
            </w:r>
          </w:p>
          <w:p w14:paraId="18BC325A" w14:textId="77777777" w:rsidR="000252E8" w:rsidRDefault="001D0D17">
            <w:pPr>
              <w:spacing w:after="0" w:line="251" w:lineRule="auto"/>
              <w:ind w:left="151" w:right="62" w:firstLine="0"/>
            </w:pPr>
            <w:r>
              <w:t xml:space="preserve">Ismertesse a várandóság jeleit, a terhesgondozás jelentőségét, a terhesség és szoptatás alatt követendő életmódot, a szoptatás előnyeit a csecsemőre és az anyára nézve. </w:t>
            </w:r>
          </w:p>
          <w:p w14:paraId="06E467D0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Ismertesse, hogyan előzhetők meg a nemi úton terjedő betegségek (szifilisz, AIDS, gombás betegségek). </w:t>
            </w:r>
          </w:p>
          <w:p w14:paraId="036F441F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1D85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99A635E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2E2BDC7" w14:textId="77777777" w:rsidR="000252E8" w:rsidRDefault="001D0D17">
            <w:pPr>
              <w:spacing w:after="575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F9750B6" w14:textId="77777777" w:rsidR="000252E8" w:rsidRDefault="001D0D17">
            <w:pPr>
              <w:spacing w:after="0" w:line="246" w:lineRule="auto"/>
              <w:ind w:left="149" w:right="60" w:firstLine="0"/>
            </w:pPr>
            <w:r>
              <w:t xml:space="preserve"> Esetleírások alapján legyen képes azonosítani a kialakuló meddőség hátterében meghúzódó okokat, illetve megjósolni egyes egészségügyi állapotok (fertőzések, </w:t>
            </w:r>
            <w:proofErr w:type="gramStart"/>
            <w:r>
              <w:t>genetikai</w:t>
            </w:r>
            <w:proofErr w:type="gramEnd"/>
            <w:r>
              <w:t xml:space="preserve"> rendellenességek, terhességmegszakítás) meddőséghez vezető következményeit</w:t>
            </w:r>
            <w:r>
              <w:rPr>
                <w:sz w:val="22"/>
              </w:rPr>
              <w:t>.</w:t>
            </w:r>
            <w:r>
              <w:t xml:space="preserve"> </w:t>
            </w:r>
          </w:p>
          <w:p w14:paraId="4B0032A7" w14:textId="77777777" w:rsidR="000252E8" w:rsidRDefault="001D0D17">
            <w:pPr>
              <w:spacing w:after="804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1A41705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F13F94C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14:paraId="4E855200" w14:textId="77777777" w:rsidR="000252E8" w:rsidRDefault="001D0D17">
      <w:pPr>
        <w:spacing w:after="29" w:line="259" w:lineRule="auto"/>
        <w:ind w:left="73" w:right="0" w:firstLine="0"/>
        <w:jc w:val="center"/>
      </w:pPr>
      <w:r>
        <w:rPr>
          <w:b/>
          <w:sz w:val="28"/>
        </w:rPr>
        <w:t xml:space="preserve"> </w:t>
      </w:r>
    </w:p>
    <w:p w14:paraId="6BA7AF87" w14:textId="77777777" w:rsidR="000252E8" w:rsidRDefault="001D0D17">
      <w:pPr>
        <w:pStyle w:val="Cmsor1"/>
        <w:ind w:left="4643" w:right="0" w:hanging="281"/>
      </w:pPr>
      <w:r>
        <w:t xml:space="preserve">Egyed feletti </w:t>
      </w:r>
      <w:proofErr w:type="spellStart"/>
      <w:r>
        <w:t>szervezŊdési</w:t>
      </w:r>
      <w:proofErr w:type="spellEnd"/>
      <w:r>
        <w:t xml:space="preserve"> szintek </w:t>
      </w:r>
    </w:p>
    <w:p w14:paraId="1B05AC9B" w14:textId="77777777" w:rsidR="000252E8" w:rsidRDefault="001D0D17">
      <w:pPr>
        <w:spacing w:after="0" w:line="259" w:lineRule="auto"/>
        <w:ind w:left="63" w:right="0" w:firstLine="0"/>
        <w:jc w:val="center"/>
      </w:pPr>
      <w:r>
        <w:t xml:space="preserve"> </w:t>
      </w:r>
    </w:p>
    <w:tbl>
      <w:tblPr>
        <w:tblStyle w:val="TableGrid"/>
        <w:tblW w:w="13886" w:type="dxa"/>
        <w:tblInd w:w="-22" w:type="dxa"/>
        <w:tblCellMar>
          <w:top w:w="9" w:type="dxa"/>
          <w:left w:w="5" w:type="dxa"/>
          <w:right w:w="83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3BEBECDC" w14:textId="77777777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72C7" w14:textId="77777777" w:rsidR="000252E8" w:rsidRDefault="001D0D1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TÉMÁK </w:t>
            </w:r>
          </w:p>
          <w:p w14:paraId="092F062D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391" w14:textId="77777777" w:rsidR="000252E8" w:rsidRDefault="001D0D17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 VIZSGASZINTEK </w:t>
            </w:r>
          </w:p>
        </w:tc>
      </w:tr>
      <w:tr w:rsidR="000252E8" w14:paraId="02CDF0A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7F13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DCDD" w14:textId="77777777" w:rsidR="000252E8" w:rsidRDefault="001D0D1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BF68" w14:textId="77777777" w:rsidR="000252E8" w:rsidRDefault="001D0D17">
            <w:pPr>
              <w:spacing w:after="0" w:line="259" w:lineRule="auto"/>
              <w:ind w:left="71" w:right="0" w:firstLine="0"/>
              <w:jc w:val="center"/>
            </w:pPr>
            <w:r>
              <w:rPr>
                <w:b/>
              </w:rPr>
              <w:t xml:space="preserve"> Emelt szint </w:t>
            </w:r>
          </w:p>
        </w:tc>
      </w:tr>
      <w:tr w:rsidR="000252E8" w14:paraId="519F93A0" w14:textId="77777777">
        <w:trPr>
          <w:trHeight w:val="16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69B93" w14:textId="77777777" w:rsidR="000252E8" w:rsidRDefault="001D0D17">
            <w:pPr>
              <w:spacing w:after="523" w:line="259" w:lineRule="auto"/>
              <w:ind w:left="5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5.1. Populáció </w:t>
            </w:r>
          </w:p>
          <w:p w14:paraId="79DB2CDE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54904" w14:textId="77777777" w:rsidR="000252E8" w:rsidRDefault="001D0D17">
            <w:pPr>
              <w:spacing w:after="0" w:line="283" w:lineRule="auto"/>
              <w:ind w:left="149" w:right="0" w:firstLine="0"/>
              <w:jc w:val="left"/>
            </w:pPr>
            <w:r>
              <w:t xml:space="preserve">Értelmezze </w:t>
            </w:r>
            <w:r>
              <w:tab/>
              <w:t xml:space="preserve">a </w:t>
            </w:r>
            <w:r>
              <w:tab/>
              <w:t xml:space="preserve">populáció </w:t>
            </w:r>
            <w:r>
              <w:tab/>
              <w:t xml:space="preserve">ökológiai </w:t>
            </w:r>
            <w:r>
              <w:tab/>
              <w:t xml:space="preserve">és </w:t>
            </w:r>
            <w:r>
              <w:tab/>
            </w:r>
            <w:proofErr w:type="gramStart"/>
            <w:r>
              <w:t>genetikai</w:t>
            </w:r>
            <w:proofErr w:type="gramEnd"/>
            <w:r>
              <w:t xml:space="preserve"> meghatározását. </w:t>
            </w:r>
          </w:p>
          <w:p w14:paraId="2ADF0EC6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  <w:p w14:paraId="4A46801F" w14:textId="77777777" w:rsidR="000252E8" w:rsidRDefault="001D0D17">
            <w:pPr>
              <w:spacing w:after="0" w:line="259" w:lineRule="auto"/>
              <w:ind w:left="149" w:right="63" w:firstLine="0"/>
            </w:pPr>
            <w:r>
              <w:t xml:space="preserve">Ismerje a populáció egyedszámának korlátlan és korlátozott növekedési modelljeit, értse a környezet eltartó képességének fogalmát.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DF5F6" w14:textId="77777777" w:rsidR="000252E8" w:rsidRDefault="001D0D17">
            <w:pPr>
              <w:spacing w:after="528" w:line="259" w:lineRule="auto"/>
              <w:ind w:left="53" w:right="0" w:firstLine="0"/>
              <w:jc w:val="left"/>
            </w:pPr>
            <w:r>
              <w:t xml:space="preserve">  </w:t>
            </w:r>
          </w:p>
          <w:p w14:paraId="65C1A9E5" w14:textId="77777777" w:rsidR="000252E8" w:rsidRDefault="001D0D17">
            <w:pPr>
              <w:spacing w:after="0" w:line="259" w:lineRule="auto"/>
              <w:ind w:left="146" w:right="59" w:firstLine="0"/>
            </w:pPr>
            <w:r>
              <w:t xml:space="preserve">Ismertesse a populáció jellemzőit (egyedszám, egyedsűrűség, koreloszlás, térbeli eloszlás) és alkalmazza ezeket </w:t>
            </w:r>
            <w:proofErr w:type="gramStart"/>
            <w:r>
              <w:t>problémák</w:t>
            </w:r>
            <w:proofErr w:type="gramEnd"/>
            <w:r>
              <w:t xml:space="preserve"> megoldására. </w:t>
            </w:r>
          </w:p>
        </w:tc>
      </w:tr>
    </w:tbl>
    <w:p w14:paraId="71EF4E5E" w14:textId="77777777" w:rsidR="000252E8" w:rsidRDefault="000252E8">
      <w:pPr>
        <w:sectPr w:rsidR="000252E8">
          <w:type w:val="continuous"/>
          <w:pgSz w:w="15840" w:h="12240" w:orient="landscape"/>
          <w:pgMar w:top="1419" w:right="1440" w:bottom="1440" w:left="1440" w:header="708" w:footer="708" w:gutter="0"/>
          <w:cols w:space="708"/>
        </w:sectPr>
      </w:pPr>
    </w:p>
    <w:p w14:paraId="049E65E9" w14:textId="77777777" w:rsidR="000252E8" w:rsidRDefault="001D0D17">
      <w:pPr>
        <w:ind w:left="2681" w:right="0" w:hanging="269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69A8EFA" wp14:editId="126BC65E">
                <wp:simplePos x="0" y="0"/>
                <wp:positionH relativeFrom="margin">
                  <wp:posOffset>-6095</wp:posOffset>
                </wp:positionH>
                <wp:positionV relativeFrom="paragraph">
                  <wp:posOffset>-206100</wp:posOffset>
                </wp:positionV>
                <wp:extent cx="6096" cy="5784850"/>
                <wp:effectExtent l="0" t="0" r="0" b="0"/>
                <wp:wrapTopAndBottom/>
                <wp:docPr id="79306" name="Group 79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90034" name="Shape 90034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5" name="Shape 90035"/>
                        <wps:cNvSpPr/>
                        <wps:spPr>
                          <a:xfrm>
                            <a:off x="0" y="175337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6" name="Shape 90036"/>
                        <wps:cNvSpPr/>
                        <wps:spPr>
                          <a:xfrm>
                            <a:off x="0" y="122720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7" name="Shape 90037"/>
                        <wps:cNvSpPr/>
                        <wps:spPr>
                          <a:xfrm>
                            <a:off x="0" y="175293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8" name="Shape 90038"/>
                        <wps:cNvSpPr/>
                        <wps:spPr>
                          <a:xfrm>
                            <a:off x="0" y="262966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39" name="Shape 90039"/>
                        <wps:cNvSpPr/>
                        <wps:spPr>
                          <a:xfrm>
                            <a:off x="0" y="455777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0" name="Shape 90040"/>
                        <wps:cNvSpPr/>
                        <wps:spPr>
                          <a:xfrm>
                            <a:off x="0" y="508350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1" name="Shape 90041"/>
                        <wps:cNvSpPr/>
                        <wps:spPr>
                          <a:xfrm>
                            <a:off x="0" y="543433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42" name="Shape 90042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9306" style="width:0.480003pt;height:455.5pt;position:absolute;mso-position-horizontal-relative:margin;mso-position-horizontal:absolute;margin-left:-0.480003pt;mso-position-vertical-relative:text;margin-top:-16.2284pt;" coordsize="60,57848">
                <v:shape id="Shape 90043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44" style="position:absolute;width:91;height:10518;left:0;top:175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90045" style="position:absolute;width:91;height:5257;left:0;top:1227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46" style="position:absolute;width:91;height:8766;left:0;top:17529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90047" style="position:absolute;width:91;height:19281;left:0;top:26296;" coordsize="9144,1928114" path="m0,0l9144,0l9144,1928114l0,1928114l0,0">
                  <v:stroke weight="0pt" endcap="flat" joinstyle="miter" miterlimit="10" on="false" color="#000000" opacity="0"/>
                  <v:fill on="true" color="#000000"/>
                </v:shape>
                <v:shape id="Shape 90048" style="position:absolute;width:91;height:5257;left:0;top:4557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49" style="position:absolute;width:91;height:3508;left:0;top:50835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90050" style="position:absolute;width:91;height:1752;left:0;top:5434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51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BA5CACE" wp14:editId="326225B1">
                <wp:simplePos x="0" y="0"/>
                <wp:positionH relativeFrom="margin">
                  <wp:posOffset>1611122</wp:posOffset>
                </wp:positionH>
                <wp:positionV relativeFrom="paragraph">
                  <wp:posOffset>-206100</wp:posOffset>
                </wp:positionV>
                <wp:extent cx="6096" cy="5784850"/>
                <wp:effectExtent l="0" t="0" r="0" b="0"/>
                <wp:wrapSquare wrapText="bothSides"/>
                <wp:docPr id="79307" name="Group 79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90052" name="Shape 90052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3" name="Shape 90053"/>
                        <wps:cNvSpPr/>
                        <wps:spPr>
                          <a:xfrm>
                            <a:off x="0" y="175337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4" name="Shape 90054"/>
                        <wps:cNvSpPr/>
                        <wps:spPr>
                          <a:xfrm>
                            <a:off x="0" y="122720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5" name="Shape 90055"/>
                        <wps:cNvSpPr/>
                        <wps:spPr>
                          <a:xfrm>
                            <a:off x="0" y="175293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6" name="Shape 90056"/>
                        <wps:cNvSpPr/>
                        <wps:spPr>
                          <a:xfrm>
                            <a:off x="0" y="262966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7" name="Shape 90057"/>
                        <wps:cNvSpPr/>
                        <wps:spPr>
                          <a:xfrm>
                            <a:off x="0" y="455777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8" name="Shape 90058"/>
                        <wps:cNvSpPr/>
                        <wps:spPr>
                          <a:xfrm>
                            <a:off x="0" y="508350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59" name="Shape 90059"/>
                        <wps:cNvSpPr/>
                        <wps:spPr>
                          <a:xfrm>
                            <a:off x="0" y="543433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60" name="Shape 90060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9307" style="width:0.479996pt;height:455.5pt;position:absolute;mso-position-horizontal-relative:margin;mso-position-horizontal:absolute;margin-left:126.86pt;mso-position-vertical-relative:text;margin-top:-16.2284pt;" coordsize="60,57848">
                <v:shape id="Shape 90061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62" style="position:absolute;width:91;height:10518;left:0;top:175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90063" style="position:absolute;width:91;height:5257;left:0;top:1227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64" style="position:absolute;width:91;height:8766;left:0;top:17529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90065" style="position:absolute;width:91;height:19281;left:0;top:26296;" coordsize="9144,1928114" path="m0,0l9144,0l9144,1928114l0,1928114l0,0">
                  <v:stroke weight="0pt" endcap="flat" joinstyle="miter" miterlimit="10" on="false" color="#000000" opacity="0"/>
                  <v:fill on="true" color="#000000"/>
                </v:shape>
                <v:shape id="Shape 90066" style="position:absolute;width:91;height:5257;left:0;top:4557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67" style="position:absolute;width:91;height:3508;left:0;top:50835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90068" style="position:absolute;width:91;height:1752;left:0;top:5434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69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Ismerjen példát hirtelen elszaporodó (gradáció) majd összeomló létszámú </w:t>
      </w:r>
      <w:r>
        <w:lastRenderedPageBreak/>
        <w:t xml:space="preserve">populációra. Elemezzen mezőgazdasági </w:t>
      </w:r>
      <w:proofErr w:type="gramStart"/>
      <w:r>
        <w:t>problémákat</w:t>
      </w:r>
      <w:proofErr w:type="gramEnd"/>
      <w:r>
        <w:t xml:space="preserve"> e fogalmak segítségével (pl. sáskajárás, biológiai védekezés). </w:t>
      </w:r>
    </w:p>
    <w:p w14:paraId="4BB85590" w14:textId="77777777" w:rsidR="000252E8" w:rsidRDefault="001D0D17">
      <w:pPr>
        <w:spacing w:after="0" w:line="259" w:lineRule="auto"/>
        <w:ind w:left="2520" w:right="0" w:firstLine="0"/>
        <w:jc w:val="left"/>
      </w:pPr>
      <w:r>
        <w:t xml:space="preserve"> </w:t>
      </w:r>
    </w:p>
    <w:p w14:paraId="79B75ECF" w14:textId="77777777" w:rsidR="000252E8" w:rsidRDefault="001D0D17">
      <w:pPr>
        <w:spacing w:after="0" w:line="259" w:lineRule="auto"/>
        <w:ind w:left="2530" w:right="0" w:firstLine="0"/>
        <w:jc w:val="left"/>
      </w:pPr>
      <w:r>
        <w:t xml:space="preserve"> </w:t>
      </w:r>
    </w:p>
    <w:p w14:paraId="0ABD21D0" w14:textId="77777777" w:rsidR="000252E8" w:rsidRDefault="001D0D1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14C6F0B9" w14:textId="77777777" w:rsidR="000252E8" w:rsidRDefault="001D0D17">
      <w:pPr>
        <w:ind w:left="-5" w:right="0"/>
      </w:pPr>
      <w:r>
        <w:t>Elemezze a populációk mennyiségi változásait, értse az ezek hátterében álló okokat; tudja felismerni és jellemezni az r- és K-</w:t>
      </w:r>
      <w:proofErr w:type="spellStart"/>
      <w:r>
        <w:t>stratégista</w:t>
      </w:r>
      <w:proofErr w:type="spellEnd"/>
      <w:r>
        <w:t xml:space="preserve"> populációkat. </w:t>
      </w:r>
    </w:p>
    <w:p w14:paraId="2F0D999D" w14:textId="77777777" w:rsidR="000252E8" w:rsidRDefault="001D0D1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CADC8D" w14:textId="77777777" w:rsidR="000252E8" w:rsidRDefault="000252E8">
      <w:pPr>
        <w:sectPr w:rsidR="000252E8">
          <w:type w:val="continuous"/>
          <w:pgSz w:w="15840" w:h="12240" w:orient="landscape"/>
          <w:pgMar w:top="1440" w:right="678" w:bottom="1440" w:left="1440" w:header="708" w:footer="708" w:gutter="0"/>
          <w:cols w:num="2" w:space="708" w:equalWidth="0">
            <w:col w:w="8085" w:space="232"/>
            <w:col w:w="5405"/>
          </w:cols>
        </w:sectPr>
      </w:pPr>
    </w:p>
    <w:p w14:paraId="7C7BCFC1" w14:textId="77777777" w:rsidR="000252E8" w:rsidRDefault="001D0D17">
      <w:pPr>
        <w:ind w:left="-5" w:right="552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A4CBD81" wp14:editId="6D0F05A2">
                <wp:simplePos x="0" y="0"/>
                <wp:positionH relativeFrom="margin">
                  <wp:posOffset>5211445</wp:posOffset>
                </wp:positionH>
                <wp:positionV relativeFrom="paragraph">
                  <wp:posOffset>-1257418</wp:posOffset>
                </wp:positionV>
                <wp:extent cx="6096" cy="5784850"/>
                <wp:effectExtent l="0" t="0" r="0" b="0"/>
                <wp:wrapSquare wrapText="bothSides"/>
                <wp:docPr id="79308" name="Group 79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90070" name="Shape 90070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1" name="Shape 90071"/>
                        <wps:cNvSpPr/>
                        <wps:spPr>
                          <a:xfrm>
                            <a:off x="0" y="175337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2" name="Shape 90072"/>
                        <wps:cNvSpPr/>
                        <wps:spPr>
                          <a:xfrm>
                            <a:off x="0" y="122720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3" name="Shape 90073"/>
                        <wps:cNvSpPr/>
                        <wps:spPr>
                          <a:xfrm>
                            <a:off x="0" y="175293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4" name="Shape 90074"/>
                        <wps:cNvSpPr/>
                        <wps:spPr>
                          <a:xfrm>
                            <a:off x="0" y="262966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5" name="Shape 90075"/>
                        <wps:cNvSpPr/>
                        <wps:spPr>
                          <a:xfrm>
                            <a:off x="0" y="455777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6" name="Shape 90076"/>
                        <wps:cNvSpPr/>
                        <wps:spPr>
                          <a:xfrm>
                            <a:off x="0" y="508350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7" name="Shape 90077"/>
                        <wps:cNvSpPr/>
                        <wps:spPr>
                          <a:xfrm>
                            <a:off x="0" y="543433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78" name="Shape 90078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9308" style="width:0.480011pt;height:455.5pt;position:absolute;mso-position-horizontal-relative:margin;mso-position-horizontal:absolute;margin-left:410.35pt;mso-position-vertical-relative:text;margin-top:-99.0094pt;" coordsize="60,57848">
                <v:shape id="Shape 90079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80" style="position:absolute;width:91;height:10518;left:0;top:175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90081" style="position:absolute;width:91;height:5257;left:0;top:1227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82" style="position:absolute;width:91;height:8766;left:0;top:17529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90083" style="position:absolute;width:91;height:19281;left:0;top:26296;" coordsize="9144,1928114" path="m0,0l9144,0l9144,1928114l0,1928114l0,0">
                  <v:stroke weight="0pt" endcap="flat" joinstyle="miter" miterlimit="10" on="false" color="#000000" opacity="0"/>
                  <v:fill on="true" color="#000000"/>
                </v:shape>
                <v:shape id="Shape 90084" style="position:absolute;width:91;height:5257;left:0;top:4557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085" style="position:absolute;width:91;height:3508;left:0;top:50835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90086" style="position:absolute;width:91;height:1752;left:0;top:5434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87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Értelmezzen emberi korfákat, vonjon le belőlük   </w:t>
      </w:r>
    </w:p>
    <w:p w14:paraId="34DE2AB5" w14:textId="77777777" w:rsidR="000252E8" w:rsidRDefault="001D0D17">
      <w:pPr>
        <w:ind w:left="2547" w:right="5525"/>
      </w:pPr>
      <w:proofErr w:type="gramStart"/>
      <w:r>
        <w:t>következtetéseket</w:t>
      </w:r>
      <w:proofErr w:type="gramEnd"/>
      <w:r>
        <w:t xml:space="preserve">. </w:t>
      </w:r>
    </w:p>
    <w:p w14:paraId="4A192484" w14:textId="77777777" w:rsidR="000252E8" w:rsidRDefault="001D0D17">
      <w:pPr>
        <w:spacing w:after="22" w:line="259" w:lineRule="auto"/>
        <w:ind w:left="2537" w:right="5525" w:firstLine="0"/>
        <w:jc w:val="left"/>
      </w:pPr>
      <w:r>
        <w:t xml:space="preserve"> </w:t>
      </w:r>
    </w:p>
    <w:p w14:paraId="419AAFB9" w14:textId="77777777" w:rsidR="000252E8" w:rsidRDefault="001D0D17">
      <w:pPr>
        <w:ind w:left="294" w:right="0"/>
      </w:pPr>
      <w:r>
        <w:t xml:space="preserve"> 5.1.1. </w:t>
      </w:r>
      <w:proofErr w:type="gramStart"/>
      <w:r>
        <w:t>Környezeti  Ismerje</w:t>
      </w:r>
      <w:proofErr w:type="gramEnd"/>
      <w:r>
        <w:t xml:space="preserve"> a(z élettelen és élő) környezet fogalmát.  Ismertesse a környezet kitettségtől függő változását. kölcsönhatások  </w:t>
      </w:r>
    </w:p>
    <w:p w14:paraId="665428E4" w14:textId="77777777" w:rsidR="000252E8" w:rsidRDefault="001D0D17">
      <w:pPr>
        <w:ind w:left="2547" w:right="55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457F6C8" wp14:editId="6DA35C40">
                <wp:simplePos x="0" y="0"/>
                <wp:positionH relativeFrom="page">
                  <wp:posOffset>9715500</wp:posOffset>
                </wp:positionH>
                <wp:positionV relativeFrom="page">
                  <wp:posOffset>900938</wp:posOffset>
                </wp:positionV>
                <wp:extent cx="6096" cy="5784850"/>
                <wp:effectExtent l="0" t="0" r="0" b="0"/>
                <wp:wrapSquare wrapText="bothSides"/>
                <wp:docPr id="79309" name="Group 79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84850"/>
                          <a:chOff x="0" y="0"/>
                          <a:chExt cx="6096" cy="5784850"/>
                        </a:xfrm>
                      </wpg:grpSpPr>
                      <wps:wsp>
                        <wps:cNvPr id="90088" name="Shape 90088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89" name="Shape 90089"/>
                        <wps:cNvSpPr/>
                        <wps:spPr>
                          <a:xfrm>
                            <a:off x="0" y="175337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0" name="Shape 90090"/>
                        <wps:cNvSpPr/>
                        <wps:spPr>
                          <a:xfrm>
                            <a:off x="0" y="1227201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1" name="Shape 90091"/>
                        <wps:cNvSpPr/>
                        <wps:spPr>
                          <a:xfrm>
                            <a:off x="0" y="1752930"/>
                            <a:ext cx="9144" cy="87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605"/>
                                </a:lnTo>
                                <a:lnTo>
                                  <a:pt x="0" y="876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2" name="Shape 90092"/>
                        <wps:cNvSpPr/>
                        <wps:spPr>
                          <a:xfrm>
                            <a:off x="0" y="2629662"/>
                            <a:ext cx="9144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81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3" name="Shape 90093"/>
                        <wps:cNvSpPr/>
                        <wps:spPr>
                          <a:xfrm>
                            <a:off x="0" y="455777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4" name="Shape 90094"/>
                        <wps:cNvSpPr/>
                        <wps:spPr>
                          <a:xfrm>
                            <a:off x="0" y="508350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5" name="Shape 90095"/>
                        <wps:cNvSpPr/>
                        <wps:spPr>
                          <a:xfrm>
                            <a:off x="0" y="543433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6" name="Shape 90096"/>
                        <wps:cNvSpPr/>
                        <wps:spPr>
                          <a:xfrm>
                            <a:off x="0" y="560959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9309" style="width:0.47998pt;height:455.5pt;position:absolute;mso-position-horizontal-relative:page;mso-position-horizontal:absolute;margin-left:765pt;mso-position-vertical-relative:page;margin-top:70.94pt;" coordsize="60,57848">
                <v:shape id="Shape 90097" style="position:absolute;width:91;height:1752;left:0;top:0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098" style="position:absolute;width:91;height:10518;left:0;top:1753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90099" style="position:absolute;width:91;height:5257;left:0;top:12272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100" style="position:absolute;width:91;height:8766;left:0;top:17529;" coordsize="9144,876605" path="m0,0l9144,0l9144,876605l0,876605l0,0">
                  <v:stroke weight="0pt" endcap="flat" joinstyle="miter" miterlimit="10" on="false" color="#000000" opacity="0"/>
                  <v:fill on="true" color="#000000"/>
                </v:shape>
                <v:shape id="Shape 90101" style="position:absolute;width:91;height:19281;left:0;top:26296;" coordsize="9144,1928114" path="m0,0l9144,0l9144,1928114l0,1928114l0,0">
                  <v:stroke weight="0pt" endcap="flat" joinstyle="miter" miterlimit="10" on="false" color="#000000" opacity="0"/>
                  <v:fill on="true" color="#000000"/>
                </v:shape>
                <v:shape id="Shape 90102" style="position:absolute;width:91;height:5257;left:0;top:45577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90103" style="position:absolute;width:91;height:3508;left:0;top:50835;" coordsize="9144,350825" path="m0,0l9144,0l9144,350825l0,350825l0,0">
                  <v:stroke weight="0pt" endcap="flat" joinstyle="miter" miterlimit="10" on="false" color="#000000" opacity="0"/>
                  <v:fill on="true" color="#000000"/>
                </v:shape>
                <v:shape id="Shape 90104" style="position:absolute;width:91;height:1752;left:0;top:54343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90105" style="position:absolute;width:91;height:1752;left:0;top:5609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Tudja elemezni biológiai rendszerek térbeli (vízszintes és függőleges) és időbeli (periodikus és </w:t>
      </w:r>
      <w:proofErr w:type="spellStart"/>
      <w:r>
        <w:t>előrehaladó</w:t>
      </w:r>
      <w:proofErr w:type="spellEnd"/>
      <w:r>
        <w:t xml:space="preserve">) változásait </w:t>
      </w:r>
    </w:p>
    <w:p w14:paraId="45B1A71E" w14:textId="77777777" w:rsidR="000252E8" w:rsidRDefault="001D0D17">
      <w:pPr>
        <w:ind w:left="2681" w:right="0" w:hanging="2696"/>
      </w:pPr>
      <w:r>
        <w:t xml:space="preserve">  Elemezzen tűrőképességi görbéket: minimum, Értse a </w:t>
      </w:r>
      <w:proofErr w:type="spellStart"/>
      <w:r>
        <w:t>niche</w:t>
      </w:r>
      <w:proofErr w:type="spellEnd"/>
      <w:r>
        <w:t>-elmélet lényegét: tudja értelmezni több maximum, optimum, szűk és tág tűrés</w:t>
      </w:r>
      <w:proofErr w:type="gramStart"/>
      <w:r>
        <w:t>.  környezeti</w:t>
      </w:r>
      <w:proofErr w:type="gramEnd"/>
      <w:r>
        <w:t xml:space="preserve"> tényező együttes hatásait a populációk  elterjedésére. </w:t>
      </w:r>
    </w:p>
    <w:p w14:paraId="4B650024" w14:textId="77777777" w:rsidR="000252E8" w:rsidRDefault="001D0D17">
      <w:pPr>
        <w:spacing w:after="0" w:line="259" w:lineRule="auto"/>
        <w:ind w:left="2537" w:right="0" w:firstLine="0"/>
        <w:jc w:val="left"/>
      </w:pPr>
      <w:r>
        <w:t xml:space="preserve">  </w:t>
      </w:r>
    </w:p>
    <w:p w14:paraId="7CC34189" w14:textId="77777777" w:rsidR="000252E8" w:rsidRDefault="001D0D17">
      <w:pPr>
        <w:ind w:left="2547" w:right="0"/>
      </w:pPr>
      <w:proofErr w:type="gramStart"/>
      <w:r>
        <w:t>Legyen</w:t>
      </w:r>
      <w:proofErr w:type="gramEnd"/>
      <w:r>
        <w:t xml:space="preserve"> képes esettanulmányok alapján a biológiai Magyarázza és példákon értelmezze az élettani és az jelzések (indikációk) felismerésére, magyarázatára. </w:t>
      </w:r>
      <w:proofErr w:type="gramStart"/>
      <w:r>
        <w:t>ökológiai</w:t>
      </w:r>
      <w:proofErr w:type="gramEnd"/>
      <w:r>
        <w:t xml:space="preserve"> optimum, az élettani és ökológiai </w:t>
      </w:r>
      <w:proofErr w:type="spellStart"/>
      <w:r>
        <w:t>niche</w:t>
      </w:r>
      <w:proofErr w:type="spellEnd"/>
      <w:r>
        <w:t xml:space="preserve">  különbségét. </w:t>
      </w:r>
    </w:p>
    <w:p w14:paraId="69B62A84" w14:textId="77777777" w:rsidR="000252E8" w:rsidRDefault="001D0D17">
      <w:pPr>
        <w:spacing w:after="32" w:line="249" w:lineRule="auto"/>
        <w:ind w:left="2547" w:right="5658"/>
        <w:jc w:val="left"/>
      </w:pPr>
      <w:r>
        <w:rPr>
          <w:i/>
        </w:rPr>
        <w:t xml:space="preserve">Esettanulmány alapján ismerjen fel összefüggéseket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>
        <w:t xml:space="preserve"> </w:t>
      </w:r>
    </w:p>
    <w:p w14:paraId="0C89ECA3" w14:textId="77777777" w:rsidR="000252E8" w:rsidRDefault="001D0D17">
      <w:pPr>
        <w:ind w:left="2547" w:right="0"/>
      </w:pPr>
      <w:proofErr w:type="gramStart"/>
      <w:r>
        <w:rPr>
          <w:i/>
        </w:rPr>
        <w:t>környezet</w:t>
      </w:r>
      <w:proofErr w:type="gramEnd"/>
      <w:r>
        <w:rPr>
          <w:i/>
        </w:rPr>
        <w:t xml:space="preserve"> és az élőlény tűrőképessége között. </w:t>
      </w:r>
      <w:r>
        <w:t xml:space="preserve">Értelmezze a minimum-elvet élettani és </w:t>
      </w:r>
      <w:proofErr w:type="gramStart"/>
      <w:r>
        <w:t>ökológiai  szempontból</w:t>
      </w:r>
      <w:proofErr w:type="gramEnd"/>
      <w:r>
        <w:t xml:space="preserve">; ismerje alkalmazásának korlátait. </w:t>
      </w:r>
    </w:p>
    <w:p w14:paraId="2247E529" w14:textId="77777777" w:rsidR="000252E8" w:rsidRDefault="001D0D17">
      <w:pPr>
        <w:spacing w:after="0" w:line="259" w:lineRule="auto"/>
        <w:ind w:left="8207" w:right="0" w:firstLine="0"/>
        <w:jc w:val="center"/>
      </w:pPr>
      <w:r>
        <w:t xml:space="preserve"> </w:t>
      </w:r>
    </w:p>
    <w:p w14:paraId="3B2F155C" w14:textId="77777777" w:rsidR="000252E8" w:rsidRDefault="001D0D17">
      <w:pPr>
        <w:spacing w:after="0" w:line="259" w:lineRule="auto"/>
        <w:ind w:left="0" w:right="0" w:firstLine="0"/>
        <w:jc w:val="left"/>
      </w:pPr>
      <w:r>
        <w:t xml:space="preserve">     </w:t>
      </w:r>
    </w:p>
    <w:p w14:paraId="18533E7F" w14:textId="77777777" w:rsidR="000252E8" w:rsidRDefault="001D0D17">
      <w:pPr>
        <w:ind w:left="8217" w:right="0"/>
      </w:pPr>
      <w:r>
        <w:t>Ismerje a populációk között fellépő versengés okait, és tudja magyarázni lehetséges kimeneteleit (</w:t>
      </w:r>
      <w:proofErr w:type="spellStart"/>
      <w:r>
        <w:t>Gauze</w:t>
      </w:r>
      <w:proofErr w:type="spellEnd"/>
      <w:r>
        <w:t xml:space="preserve">-elv). </w:t>
      </w:r>
    </w:p>
    <w:p w14:paraId="4C9139F8" w14:textId="77777777" w:rsidR="000252E8" w:rsidRDefault="001D0D17">
      <w:pPr>
        <w:ind w:left="-5" w:right="0"/>
      </w:pPr>
      <w:r>
        <w:t xml:space="preserve">    Értse a testtömeg, a testfelület és az élőhely </w:t>
      </w:r>
    </w:p>
    <w:p w14:paraId="7A69C2E5" w14:textId="77777777" w:rsidR="000252E8" w:rsidRDefault="001D0D17">
      <w:pPr>
        <w:spacing w:after="13" w:line="269" w:lineRule="auto"/>
        <w:ind w:left="8217" w:right="1562"/>
        <w:jc w:val="right"/>
      </w:pPr>
      <w:proofErr w:type="gramStart"/>
      <w:r>
        <w:t>átlaghőmérsékletének</w:t>
      </w:r>
      <w:proofErr w:type="gramEnd"/>
      <w:r>
        <w:t xml:space="preserve"> az összefüggését. </w:t>
      </w:r>
    </w:p>
    <w:p w14:paraId="4666C94C" w14:textId="77777777" w:rsidR="000252E8" w:rsidRDefault="001D0D17">
      <w:pPr>
        <w:spacing w:after="20" w:line="259" w:lineRule="auto"/>
        <w:ind w:left="0" w:right="0" w:firstLine="0"/>
        <w:jc w:val="left"/>
      </w:pPr>
      <w:r>
        <w:t xml:space="preserve">      </w:t>
      </w:r>
    </w:p>
    <w:p w14:paraId="7045370F" w14:textId="77777777" w:rsidR="000252E8" w:rsidRDefault="001D0D17">
      <w:pPr>
        <w:ind w:left="-5" w:right="5525"/>
      </w:pPr>
      <w:r>
        <w:t xml:space="preserve">  Ismertesse a talaj kialakulásának folyamatát.   </w:t>
      </w:r>
    </w:p>
    <w:p w14:paraId="2A5E1B1C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CellMar>
          <w:top w:w="2" w:type="dxa"/>
          <w:left w:w="2" w:type="dxa"/>
          <w:right w:w="5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4983718B" w14:textId="77777777">
        <w:trPr>
          <w:trHeight w:val="1263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742C0EF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  <w:p w14:paraId="56F080C4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6388C76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15793D7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Értse a trágyázás jelentőségét, a szakszerűtlen műtrágyázás lehetséges következményeit. </w:t>
            </w:r>
          </w:p>
          <w:p w14:paraId="67CF6084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Legyen képes felismerni az összefüggést egy faj elterjedése és a környezeti tényezők között. </w:t>
            </w:r>
          </w:p>
          <w:p w14:paraId="19B697C0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CE85487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7FF863A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0CD27FA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6282C805" w14:textId="77777777">
        <w:trPr>
          <w:trHeight w:val="439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2A7C586" w14:textId="77777777" w:rsidR="000252E8" w:rsidRDefault="001D0D17">
            <w:pPr>
              <w:spacing w:after="3268" w:line="276" w:lineRule="auto"/>
              <w:ind w:left="286" w:right="0" w:firstLine="0"/>
              <w:jc w:val="left"/>
            </w:pPr>
            <w:r>
              <w:t xml:space="preserve"> 5.1.2. </w:t>
            </w:r>
            <w:proofErr w:type="gramStart"/>
            <w:r>
              <w:t>Kölcsönhatások  -</w:t>
            </w:r>
            <w:proofErr w:type="gramEnd"/>
            <w:r>
              <w:t xml:space="preserve"> </w:t>
            </w:r>
            <w:proofErr w:type="spellStart"/>
            <w:r>
              <w:t>Viselkedésbeli</w:t>
            </w:r>
            <w:proofErr w:type="spellEnd"/>
            <w:r>
              <w:t xml:space="preserve"> kölcsönhatások </w:t>
            </w:r>
          </w:p>
          <w:p w14:paraId="09519254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9676288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E3BAFDC" w14:textId="77777777" w:rsidR="000252E8" w:rsidRDefault="001D0D17">
            <w:pPr>
              <w:spacing w:after="3266" w:line="278" w:lineRule="auto"/>
              <w:ind w:left="151" w:right="0" w:firstLine="0"/>
            </w:pPr>
            <w:r>
              <w:t xml:space="preserve">Példákból ismerje fel az időleges tömörülést, családot, </w:t>
            </w:r>
            <w:proofErr w:type="gramStart"/>
            <w:r>
              <w:t>kolóniát</w:t>
            </w:r>
            <w:proofErr w:type="gramEnd"/>
            <w:r>
              <w:t xml:space="preserve">, monogám párt, háremet.  </w:t>
            </w:r>
          </w:p>
          <w:p w14:paraId="42D64418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FF16E6" w14:textId="77777777" w:rsidR="000252E8" w:rsidRDefault="001D0D17">
            <w:pPr>
              <w:spacing w:after="6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51E48A6" w14:textId="77777777" w:rsidR="000252E8" w:rsidRDefault="001D0D17">
            <w:pPr>
              <w:spacing w:after="0" w:line="283" w:lineRule="auto"/>
              <w:ind w:left="149" w:right="0" w:firstLine="0"/>
              <w:jc w:val="left"/>
            </w:pPr>
            <w:r>
              <w:t xml:space="preserve">Elemezze </w:t>
            </w:r>
            <w:r>
              <w:tab/>
              <w:t xml:space="preserve">a </w:t>
            </w:r>
            <w:r>
              <w:tab/>
              <w:t xml:space="preserve">társas </w:t>
            </w:r>
            <w:r>
              <w:tab/>
              <w:t xml:space="preserve">viselkedés </w:t>
            </w:r>
            <w:r>
              <w:tab/>
              <w:t xml:space="preserve">és </w:t>
            </w:r>
            <w:r>
              <w:tab/>
              <w:t xml:space="preserve">a </w:t>
            </w:r>
            <w:r>
              <w:tab/>
              <w:t xml:space="preserve">környezet kapcsolatát. </w:t>
            </w:r>
          </w:p>
          <w:p w14:paraId="35D5F301" w14:textId="77777777" w:rsidR="000252E8" w:rsidRDefault="001D0D17">
            <w:pPr>
              <w:spacing w:after="0" w:line="258" w:lineRule="auto"/>
              <w:ind w:left="149" w:right="138" w:firstLine="0"/>
            </w:pPr>
            <w:r>
              <w:t xml:space="preserve">Legyen tisztában az állatok és az ember kommunikációja közötti különbségekkel (jelek száma, elvontsága, objektivitás, hagyományok szerepe). </w:t>
            </w:r>
          </w:p>
          <w:p w14:paraId="6BD83A03" w14:textId="77777777" w:rsidR="000252E8" w:rsidRDefault="001D0D17">
            <w:pPr>
              <w:spacing w:after="23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61367E52" w14:textId="77777777" w:rsidR="000252E8" w:rsidRDefault="001D0D17">
            <w:pPr>
              <w:spacing w:after="35" w:line="248" w:lineRule="auto"/>
              <w:ind w:left="149" w:right="135" w:firstLine="0"/>
            </w:pPr>
            <w:r>
              <w:t xml:space="preserve">Magyarázza a társas kapcsolatokban megnyilvánuló vonzódás lehetséges okait (pl. csoportos </w:t>
            </w:r>
            <w:proofErr w:type="gramStart"/>
            <w:r>
              <w:t>kohézió</w:t>
            </w:r>
            <w:proofErr w:type="gramEnd"/>
            <w:r>
              <w:t xml:space="preserve">), ismerje fel a társas kapcsolatokat fenntartó hatásokat (pl. ivadékgondozás, rangsor), hozzon példákat ezek formáira (pl. behódolás, fenyegetés). </w:t>
            </w:r>
          </w:p>
          <w:p w14:paraId="02990C19" w14:textId="77777777" w:rsidR="000252E8" w:rsidRDefault="001D0D17">
            <w:pPr>
              <w:spacing w:after="0" w:line="279" w:lineRule="auto"/>
              <w:ind w:left="149" w:right="0" w:firstLine="0"/>
            </w:pPr>
            <w:r>
              <w:t xml:space="preserve">Magyarázza az </w:t>
            </w:r>
            <w:proofErr w:type="gramStart"/>
            <w:r>
              <w:t>agresszió</w:t>
            </w:r>
            <w:proofErr w:type="gramEnd"/>
            <w:r>
              <w:t xml:space="preserve"> és az altruizmus szerepét és megnyilvánulásait emberek és állatok esetében. </w:t>
            </w:r>
          </w:p>
          <w:p w14:paraId="4471DBAC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  <w:p w14:paraId="5F051EFD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</w:tr>
      <w:tr w:rsidR="000252E8" w14:paraId="7ACAE3F9" w14:textId="77777777">
        <w:trPr>
          <w:trHeight w:val="2078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0482C" w14:textId="77777777" w:rsidR="000252E8" w:rsidRDefault="001D0D17">
            <w:pPr>
              <w:spacing w:after="16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131DB074" w14:textId="77777777" w:rsidR="000252E8" w:rsidRDefault="001D0D17">
            <w:pPr>
              <w:spacing w:after="782" w:line="278" w:lineRule="auto"/>
              <w:ind w:left="286" w:right="0" w:firstLine="0"/>
              <w:jc w:val="left"/>
            </w:pPr>
            <w:r>
              <w:t xml:space="preserve"> - Ökológiai kölcsönhatások </w:t>
            </w:r>
          </w:p>
          <w:p w14:paraId="75071E44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10586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 </w:t>
            </w:r>
          </w:p>
          <w:p w14:paraId="66DDB208" w14:textId="77777777" w:rsidR="000252E8" w:rsidRDefault="001D0D17">
            <w:pPr>
              <w:spacing w:after="0" w:line="248" w:lineRule="auto"/>
              <w:ind w:left="151" w:right="135" w:firstLine="0"/>
            </w:pPr>
            <w:r>
              <w:t xml:space="preserve">Ismertesse a szimbiózis, a versengés, az asztalközösség az </w:t>
            </w:r>
            <w:proofErr w:type="spellStart"/>
            <w:r>
              <w:t>antibiózis</w:t>
            </w:r>
            <w:proofErr w:type="spellEnd"/>
            <w:r>
              <w:t xml:space="preserve">, az élősködés és a táplálkozási kölcsönhatás fogalmát, példák alapján azonosítsa ezeket a kölcsönhatástípusokat és tudjon rájuk példákat hozni. </w:t>
            </w:r>
          </w:p>
          <w:p w14:paraId="6203BA44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DA8FB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5B187CB3" w14:textId="77777777" w:rsidR="000252E8" w:rsidRDefault="001D0D17">
            <w:pPr>
              <w:spacing w:after="781" w:line="278" w:lineRule="auto"/>
              <w:ind w:left="149" w:right="0" w:firstLine="0"/>
            </w:pPr>
            <w:r>
              <w:t xml:space="preserve">Példákkal igazolja, hogy az egyes élőlénypopulációk közti kölcsönhatások sokrétűek. </w:t>
            </w:r>
          </w:p>
          <w:p w14:paraId="5574BEDC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</w:tr>
      <w:tr w:rsidR="000252E8" w14:paraId="1D1FB40C" w14:textId="77777777">
        <w:trPr>
          <w:trHeight w:val="13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8B06E" w14:textId="77777777" w:rsidR="000252E8" w:rsidRDefault="001D0D17">
            <w:pPr>
              <w:spacing w:after="25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5.2. Életközösségek </w:t>
            </w:r>
          </w:p>
          <w:p w14:paraId="00B5583D" w14:textId="77777777" w:rsidR="000252E8" w:rsidRDefault="001D0D17">
            <w:pPr>
              <w:spacing w:after="0" w:line="259" w:lineRule="auto"/>
              <w:ind w:left="286" w:right="242" w:hanging="228"/>
              <w:jc w:val="left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élŊhelytípusok</w:t>
            </w:r>
            <w:proofErr w:type="spellEnd"/>
            <w:proofErr w:type="gramStart"/>
            <w:r>
              <w:rPr>
                <w:b/>
              </w:rPr>
              <w:t xml:space="preserve">) </w:t>
            </w:r>
            <w:r>
              <w:t xml:space="preserve"> 5</w:t>
            </w:r>
            <w:proofErr w:type="gramEnd"/>
            <w:r>
              <w:t xml:space="preserve">.2.1. Az életközösségek jellemzői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6BB55" w14:textId="77777777" w:rsidR="000252E8" w:rsidRDefault="001D0D17">
            <w:pPr>
              <w:spacing w:after="297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54D74EF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Értse a </w:t>
            </w:r>
            <w:proofErr w:type="spellStart"/>
            <w:r>
              <w:t>szintezettség</w:t>
            </w:r>
            <w:proofErr w:type="spellEnd"/>
            <w:r>
              <w:t xml:space="preserve"> kialakulásának okát.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BDDF3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BCE870C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</w:tr>
    </w:tbl>
    <w:p w14:paraId="644AFE48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CellMar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3CAC63AA" w14:textId="77777777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A0CC3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8714E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F765C" w14:textId="77777777" w:rsidR="000252E8" w:rsidRDefault="001D0D17">
            <w:pPr>
              <w:spacing w:after="0" w:line="259" w:lineRule="auto"/>
              <w:ind w:left="146" w:right="59" w:firstLine="0"/>
            </w:pPr>
            <w:r>
              <w:t>Ismerje fel és elemezze az életközösségek térbeli változatosságát (</w:t>
            </w:r>
            <w:proofErr w:type="spellStart"/>
            <w:r>
              <w:t>szintezettség</w:t>
            </w:r>
            <w:proofErr w:type="spellEnd"/>
            <w:r>
              <w:t xml:space="preserve">, mintázat), előremutató (szukcesszió) és periodikus időbeli változásait, illetve tudjon példát hozni ezekre. </w:t>
            </w:r>
          </w:p>
        </w:tc>
      </w:tr>
      <w:tr w:rsidR="000252E8" w14:paraId="5DB3BFA3" w14:textId="77777777">
        <w:trPr>
          <w:trHeight w:val="204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84C19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E0C1EAA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620159D0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F7CB7" w14:textId="77777777" w:rsidR="000252E8" w:rsidRDefault="001D0D17">
            <w:pPr>
              <w:spacing w:after="230" w:line="279" w:lineRule="auto"/>
              <w:ind w:left="149" w:right="0" w:firstLine="0"/>
            </w:pPr>
            <w:r>
              <w:t xml:space="preserve">Tudja értelmezni az emberi tevékenység hatását az életközösségekre (pl. fajgazdagság, terület). </w:t>
            </w:r>
          </w:p>
          <w:p w14:paraId="60C077DB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2C304AB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E96F47B" w14:textId="77777777" w:rsidR="000252E8" w:rsidRDefault="001D0D17">
            <w:pPr>
              <w:spacing w:after="0" w:line="258" w:lineRule="auto"/>
              <w:ind w:left="146" w:right="62" w:firstLine="0"/>
            </w:pPr>
            <w:r>
              <w:t xml:space="preserve">Tudja magyarázni az emberi tevékenység (kaszálás, legeltetés, tókotrás, fakitermelés) hatását a szukcesszió folyamatára. </w:t>
            </w:r>
          </w:p>
          <w:p w14:paraId="202DDCCA" w14:textId="77777777" w:rsidR="000252E8" w:rsidRDefault="001D0D17">
            <w:pPr>
              <w:spacing w:after="0" w:line="279" w:lineRule="auto"/>
              <w:ind w:left="146" w:right="0" w:firstLine="0"/>
            </w:pPr>
            <w:r>
              <w:t xml:space="preserve">Értse, hogy egy életközösség sokfélesége produktivitása és </w:t>
            </w:r>
            <w:proofErr w:type="gramStart"/>
            <w:r>
              <w:t>stabilitása</w:t>
            </w:r>
            <w:proofErr w:type="gramEnd"/>
            <w:r>
              <w:t xml:space="preserve"> összefügg. </w:t>
            </w:r>
          </w:p>
          <w:p w14:paraId="1A7BFD83" w14:textId="77777777" w:rsidR="000252E8" w:rsidRDefault="001D0D17">
            <w:pPr>
              <w:spacing w:after="0" w:line="278" w:lineRule="auto"/>
              <w:ind w:left="146" w:right="0" w:firstLine="0"/>
            </w:pPr>
            <w:r>
              <w:t xml:space="preserve">Legyen tisztában a degradáció fogalmával és ismerje fel ennek okait. </w:t>
            </w:r>
          </w:p>
          <w:p w14:paraId="21B9530C" w14:textId="77777777" w:rsidR="000252E8" w:rsidRDefault="001D0D17">
            <w:pPr>
              <w:spacing w:after="0" w:line="259" w:lineRule="auto"/>
              <w:ind w:left="146" w:right="0" w:firstLine="0"/>
              <w:jc w:val="left"/>
            </w:pPr>
            <w:r>
              <w:t xml:space="preserve"> </w:t>
            </w:r>
          </w:p>
        </w:tc>
      </w:tr>
      <w:tr w:rsidR="000252E8" w14:paraId="62DF1327" w14:textId="77777777">
        <w:trPr>
          <w:trHeight w:val="181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BA69B" w14:textId="77777777" w:rsidR="000252E8" w:rsidRDefault="001D0D17">
            <w:pPr>
              <w:spacing w:after="0" w:line="259" w:lineRule="auto"/>
              <w:ind w:left="284" w:right="0" w:firstLine="0"/>
              <w:jc w:val="left"/>
            </w:pPr>
            <w:r>
              <w:t xml:space="preserve"> 5.2.2. Hazai életközösségek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372B5" w14:textId="77777777" w:rsidR="000252E8" w:rsidRDefault="001D0D17">
            <w:pPr>
              <w:spacing w:after="0" w:line="259" w:lineRule="auto"/>
              <w:ind w:left="149" w:right="60" w:firstLine="0"/>
            </w:pPr>
            <w:r>
              <w:rPr>
                <w:i/>
              </w:rPr>
              <w:t xml:space="preserve">Jellemezzen egy iskolájához vagy lakóhelyéhez közeli terület élővilágát (élőhelytípusok, környezeti tényezők, talaj, uralkodó állat- és növényfajok, </w:t>
            </w:r>
            <w:proofErr w:type="spellStart"/>
            <w:r>
              <w:rPr>
                <w:i/>
              </w:rPr>
              <w:t>szintezettség</w:t>
            </w:r>
            <w:proofErr w:type="spellEnd"/>
            <w:r>
              <w:rPr>
                <w:i/>
              </w:rPr>
              <w:t xml:space="preserve">, időbeni változások).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1460E5" w14:textId="77777777" w:rsidR="000252E8" w:rsidRDefault="001D0D17">
            <w:pPr>
              <w:spacing w:after="0" w:line="278" w:lineRule="auto"/>
              <w:ind w:left="146" w:right="0" w:firstLine="0"/>
            </w:pPr>
            <w:r>
              <w:t xml:space="preserve">Hasonlítsa össze az alábbi élőhelytípusokat: cserestölgyes, gyertyános-tölgyes, bükkös. </w:t>
            </w:r>
          </w:p>
          <w:p w14:paraId="4FD6148C" w14:textId="77777777" w:rsidR="000252E8" w:rsidRDefault="001D0D17">
            <w:pPr>
              <w:spacing w:after="0" w:line="259" w:lineRule="auto"/>
              <w:ind w:left="146" w:right="60" w:firstLine="0"/>
            </w:pPr>
            <w:r>
              <w:t xml:space="preserve">Értse, hogy a klíma mellett egyéb tényezők is befolyásolhatják egy-egy terület növényzetét (pl. talajvízszint, alapkőzet) – leírások alapján tudja azonosítani </w:t>
            </w:r>
            <w:proofErr w:type="gramStart"/>
            <w:r>
              <w:t>ezen</w:t>
            </w:r>
            <w:proofErr w:type="gramEnd"/>
            <w:r>
              <w:t xml:space="preserve"> hatásokat. </w:t>
            </w:r>
          </w:p>
        </w:tc>
      </w:tr>
      <w:tr w:rsidR="000252E8" w14:paraId="1190E81D" w14:textId="77777777">
        <w:trPr>
          <w:trHeight w:val="220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EA645" w14:textId="77777777" w:rsidR="000252E8" w:rsidRDefault="001D0D17">
            <w:pPr>
              <w:spacing w:after="1356" w:line="259" w:lineRule="auto"/>
              <w:ind w:left="0" w:right="0" w:firstLine="0"/>
              <w:jc w:val="left"/>
            </w:pPr>
            <w:r>
              <w:lastRenderedPageBreak/>
              <w:t xml:space="preserve">  </w:t>
            </w:r>
          </w:p>
          <w:p w14:paraId="386D7C8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E6017" w14:textId="77777777" w:rsidR="000252E8" w:rsidRDefault="001D0D17">
            <w:pPr>
              <w:spacing w:after="0" w:line="258" w:lineRule="auto"/>
              <w:ind w:left="149" w:right="59" w:firstLine="0"/>
            </w:pPr>
            <w:r>
              <w:t xml:space="preserve">A fajok és életközösségek jellemzésére használja a Növényismeret és Állatismeret könyveket. Tudja jellemezni egy terület ökológiai viszonyait az ott élő fajokat jellemző ökológiai mutatók (T-, W-, R-, N-, </w:t>
            </w:r>
            <w:proofErr w:type="spellStart"/>
            <w:r>
              <w:t>Zértékek</w:t>
            </w:r>
            <w:proofErr w:type="spellEnd"/>
            <w:r>
              <w:t xml:space="preserve">) alapján. </w:t>
            </w:r>
          </w:p>
          <w:p w14:paraId="68C93C87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0B23EFA5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D564B" w14:textId="77777777" w:rsidR="000252E8" w:rsidRDefault="001D0D17">
            <w:pPr>
              <w:spacing w:after="782" w:line="278" w:lineRule="auto"/>
              <w:ind w:left="146" w:right="63" w:firstLine="0"/>
            </w:pPr>
            <w:r>
              <w:t xml:space="preserve">Ismertesse és értékelje az ember szerepét átalakításukban (természetes erdők - faültetvények, folyószabályozás, legeltetés). </w:t>
            </w:r>
          </w:p>
          <w:p w14:paraId="20D474C8" w14:textId="77777777" w:rsidR="000252E8" w:rsidRDefault="001D0D17">
            <w:pPr>
              <w:spacing w:after="0" w:line="259" w:lineRule="auto"/>
              <w:ind w:left="146" w:right="0" w:firstLine="0"/>
            </w:pPr>
            <w:r>
              <w:t xml:space="preserve">Ismertesse a szikes puszták jellemzőt, a szikes talaj kialakulásának feltételeit, a másodlagos szikesedést. </w:t>
            </w:r>
          </w:p>
        </w:tc>
      </w:tr>
      <w:tr w:rsidR="000252E8" w14:paraId="6011E785" w14:textId="77777777">
        <w:trPr>
          <w:trHeight w:val="151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550A3" w14:textId="77777777" w:rsidR="000252E8" w:rsidRDefault="001D0D17">
            <w:pPr>
              <w:spacing w:after="108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5936E95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4061D3A" w14:textId="77777777" w:rsidR="000252E8" w:rsidRDefault="001D0D17">
            <w:pPr>
              <w:spacing w:after="805" w:line="279" w:lineRule="auto"/>
              <w:ind w:left="149" w:right="0" w:firstLine="0"/>
            </w:pPr>
            <w:r>
              <w:t xml:space="preserve">Egy tó feltöltődésének folyamatán keresztül mutassa be az életközösségek </w:t>
            </w:r>
            <w:proofErr w:type="spellStart"/>
            <w:r>
              <w:t>előrehaladó</w:t>
            </w:r>
            <w:proofErr w:type="spellEnd"/>
            <w:r>
              <w:t xml:space="preserve"> változásait. </w:t>
            </w:r>
          </w:p>
          <w:p w14:paraId="499BFE68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7BA870" w14:textId="77777777" w:rsidR="000252E8" w:rsidRDefault="001D0D17">
            <w:pPr>
              <w:spacing w:after="0" w:line="258" w:lineRule="auto"/>
              <w:ind w:left="146" w:right="61" w:firstLine="0"/>
            </w:pPr>
            <w:r>
              <w:t xml:space="preserve">Ismertesse a sziklagyepek előfordulásait, jellemző környezeti sajátságaikat, az itt élő fajok természetvédelmi jelentőségét.  </w:t>
            </w:r>
          </w:p>
          <w:p w14:paraId="22F97D32" w14:textId="77777777" w:rsidR="000252E8" w:rsidRDefault="001D0D17">
            <w:pPr>
              <w:spacing w:after="0" w:line="278" w:lineRule="auto"/>
              <w:ind w:left="146" w:right="0" w:firstLine="0"/>
            </w:pPr>
            <w:r>
              <w:t xml:space="preserve">Sorolja fel a sziklagyepeket fenyegető fontosabb károsító hatásokat. </w:t>
            </w:r>
          </w:p>
          <w:p w14:paraId="5844BCF5" w14:textId="77777777" w:rsidR="000252E8" w:rsidRDefault="001D0D17">
            <w:pPr>
              <w:spacing w:after="0" w:line="259" w:lineRule="auto"/>
              <w:ind w:left="146" w:right="0" w:firstLine="0"/>
              <w:jc w:val="left"/>
            </w:pPr>
            <w:r>
              <w:t xml:space="preserve"> </w:t>
            </w:r>
          </w:p>
        </w:tc>
      </w:tr>
      <w:tr w:rsidR="000252E8" w14:paraId="74A63D05" w14:textId="77777777">
        <w:trPr>
          <w:trHeight w:val="398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B9AD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EEBF3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Ismerje a gyomnövények megtelepedésének ökológiai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EBBC5" w14:textId="77777777" w:rsidR="000252E8" w:rsidRDefault="001D0D17">
            <w:pPr>
              <w:tabs>
                <w:tab w:val="center" w:pos="451"/>
                <w:tab w:val="center" w:pos="1380"/>
                <w:tab w:val="center" w:pos="2507"/>
                <w:tab w:val="center" w:pos="3729"/>
                <w:tab w:val="center" w:pos="498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Tudja, </w:t>
            </w:r>
            <w:r>
              <w:tab/>
              <w:t xml:space="preserve">hogy </w:t>
            </w:r>
            <w:r>
              <w:tab/>
              <w:t xml:space="preserve">különböző </w:t>
            </w:r>
            <w:r>
              <w:tab/>
              <w:t xml:space="preserve">emberi </w:t>
            </w:r>
            <w:r>
              <w:tab/>
              <w:t xml:space="preserve">hatásokhoz </w:t>
            </w:r>
          </w:p>
        </w:tc>
      </w:tr>
    </w:tbl>
    <w:p w14:paraId="287FDB75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CellMar>
          <w:top w:w="5" w:type="dxa"/>
          <w:left w:w="2" w:type="dxa"/>
          <w:right w:w="22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245E8398" w14:textId="77777777">
        <w:trPr>
          <w:trHeight w:val="1937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EE0C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1456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okait.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CFC7" w14:textId="77777777" w:rsidR="000252E8" w:rsidRDefault="001D0D17">
            <w:pPr>
              <w:spacing w:after="0" w:line="279" w:lineRule="auto"/>
              <w:ind w:left="149" w:right="0" w:firstLine="0"/>
            </w:pPr>
            <w:r>
              <w:t xml:space="preserve">(mezőgazdaság, erdészeti fahasználat, taposás) különböző gyomfajok alkalmazkodhatnak.  </w:t>
            </w:r>
          </w:p>
          <w:p w14:paraId="1982E966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4E40BB4E" w14:textId="77777777" w:rsidR="000252E8" w:rsidRDefault="001D0D17">
            <w:pPr>
              <w:spacing w:after="0" w:line="259" w:lineRule="auto"/>
              <w:ind w:left="149" w:right="120" w:firstLine="0"/>
            </w:pPr>
            <w:r>
              <w:t xml:space="preserve">Értse, hogy a történelem során miként változtak a Kárpát-medence jellegzetes életközösségei (az elterjedő mezőgazdasági művelés, a folyószabályozás és a városiasodás hatásai). </w:t>
            </w:r>
          </w:p>
        </w:tc>
      </w:tr>
      <w:tr w:rsidR="000252E8" w14:paraId="19730595" w14:textId="77777777">
        <w:trPr>
          <w:trHeight w:val="27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B130B" w14:textId="77777777" w:rsidR="000252E8" w:rsidRDefault="001D0D17">
            <w:pPr>
              <w:spacing w:after="13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5.3. Bioszféra </w:t>
            </w:r>
          </w:p>
          <w:p w14:paraId="4D466902" w14:textId="77777777" w:rsidR="000252E8" w:rsidRDefault="001D0D17">
            <w:pPr>
              <w:spacing w:after="1080" w:line="259" w:lineRule="auto"/>
              <w:ind w:left="0" w:right="72" w:firstLine="0"/>
              <w:jc w:val="right"/>
            </w:pPr>
            <w:r>
              <w:t xml:space="preserve"> - </w:t>
            </w:r>
            <w:proofErr w:type="gramStart"/>
            <w:r>
              <w:t>Globális</w:t>
            </w:r>
            <w:proofErr w:type="gramEnd"/>
            <w:r>
              <w:t xml:space="preserve"> folyamatok </w:t>
            </w:r>
          </w:p>
          <w:p w14:paraId="21374DAA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B47BA" w14:textId="77777777" w:rsidR="000252E8" w:rsidRDefault="001D0D17">
            <w:pPr>
              <w:spacing w:after="2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2EB83AA" w14:textId="77777777" w:rsidR="000252E8" w:rsidRDefault="001D0D17">
            <w:pPr>
              <w:spacing w:after="0" w:line="248" w:lineRule="auto"/>
              <w:ind w:left="151" w:right="116" w:firstLine="0"/>
            </w:pPr>
            <w:r>
              <w:t xml:space="preserve">Értelmezze a bioszférát </w:t>
            </w:r>
            <w:proofErr w:type="gramStart"/>
            <w:r>
              <w:t>globális</w:t>
            </w:r>
            <w:proofErr w:type="gramEnd"/>
            <w:r>
              <w:t xml:space="preserve"> rendszerként (pl. Gaiaelmélet); értse a bioszféra és abiotikus környezetének kölcsönös egymásra hatását. Legyen képes ebben az összefüggésben értékelni az ember szerepét és feladatait (környezettudatosság).  </w:t>
            </w:r>
          </w:p>
          <w:p w14:paraId="2026C31D" w14:textId="77777777" w:rsidR="000252E8" w:rsidRDefault="001D0D17">
            <w:pPr>
              <w:spacing w:after="0" w:line="259" w:lineRule="auto"/>
              <w:ind w:left="151" w:right="118" w:firstLine="0"/>
            </w:pPr>
            <w:r>
              <w:t xml:space="preserve">Soroljon fel és magyarázzon civilizációs ártalmakat (feloldatlan stressz, alkoholizmus helytelen életmód, kábítószer-fogyasztás, túlzott gyógyszerfogyasztás, vegyszerek károsító hatásai).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7E56A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1C8CEA0" w14:textId="77777777" w:rsidR="000252E8" w:rsidRDefault="001D0D17">
            <w:pPr>
              <w:spacing w:after="1080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1FABB608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Ismertesse példák segítségével a közlekedés (úthálózat) ökológiai hatásait. </w:t>
            </w:r>
          </w:p>
        </w:tc>
      </w:tr>
      <w:tr w:rsidR="000252E8" w14:paraId="0220939B" w14:textId="77777777">
        <w:trPr>
          <w:trHeight w:val="3751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9F334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E3F612" w14:textId="77777777" w:rsidR="000252E8" w:rsidRDefault="001D0D17">
            <w:pPr>
              <w:spacing w:after="0" w:line="246" w:lineRule="auto"/>
              <w:ind w:left="151" w:right="119" w:firstLine="0"/>
            </w:pPr>
            <w:r>
              <w:t xml:space="preserve">Tudjon példát mondani a természetes növény- és állatvilágot pusztító és védő emberi beavatkozásokra (pl. az </w:t>
            </w:r>
            <w:proofErr w:type="spellStart"/>
            <w:r>
              <w:t>esőerdők</w:t>
            </w:r>
            <w:proofErr w:type="spellEnd"/>
            <w:r>
              <w:t xml:space="preserve"> irtása, a monokultúrák hatása, kőolajszennyezés, nemzeti parkok, nemzetközi egyezmények). Hozzon példát hazai lehetőségeinkre és felelősségünkre (pl. vásárlási szokások). </w:t>
            </w:r>
          </w:p>
          <w:p w14:paraId="1A63E4D6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054EA67C" w14:textId="77777777" w:rsidR="000252E8" w:rsidRDefault="001D0D17">
            <w:pPr>
              <w:spacing w:after="0" w:line="246" w:lineRule="auto"/>
              <w:ind w:left="151" w:right="116" w:firstLine="0"/>
            </w:pPr>
            <w:r>
              <w:t xml:space="preserve">Tudja, hogy a </w:t>
            </w:r>
            <w:proofErr w:type="gramStart"/>
            <w:r>
              <w:t>globális</w:t>
            </w:r>
            <w:proofErr w:type="gramEnd"/>
            <w:r>
              <w:t xml:space="preserve"> problémák között tartjuk számon a népességrobbanást, a globális felmelegedést, a hulladékproblémát, a savasodást, az ózonpajzs  elvékonyodását. Magyarázza ezek okait és következményeit, hozza ezeket kapcsolatba az ökológiai válsággal.  </w:t>
            </w:r>
          </w:p>
          <w:p w14:paraId="35559420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20687E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  <w:p w14:paraId="09556D96" w14:textId="77777777" w:rsidR="000252E8" w:rsidRDefault="001D0D17">
            <w:pPr>
              <w:spacing w:after="0" w:line="279" w:lineRule="auto"/>
              <w:ind w:left="149" w:right="0" w:firstLine="0"/>
            </w:pPr>
            <w:r>
              <w:t xml:space="preserve">Ismerje a fenntartható gazdálkodás lehetőségeit, esettanulmány alapján magyarázza azokat. </w:t>
            </w:r>
          </w:p>
          <w:p w14:paraId="2D59D5BB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6A693049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606E5A0D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04819665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7A7342DB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32D8C52B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4110D4F8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3DC6F979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155D6675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3B3065A1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4AB7A422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</w:tr>
      <w:tr w:rsidR="000252E8" w14:paraId="0F68A30D" w14:textId="77777777">
        <w:trPr>
          <w:trHeight w:val="674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6053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B20C7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Magyarázza, hogyan függ össze az ökológiai válság társadalmi és gazdasági kérdésekkel. Értse az ökológiai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54DDA" w14:textId="77777777" w:rsidR="000252E8" w:rsidRDefault="001D0D17">
            <w:pPr>
              <w:spacing w:after="0" w:line="259" w:lineRule="auto"/>
              <w:ind w:left="151" w:right="106" w:firstLine="0"/>
              <w:jc w:val="left"/>
            </w:pPr>
            <w:r>
              <w:t xml:space="preserve">Tudja, hogy a demográfiai és gazdasági növekedésnek a Földön anyagi- és energetikai korlátai vannak. </w:t>
            </w:r>
          </w:p>
        </w:tc>
      </w:tr>
    </w:tbl>
    <w:p w14:paraId="3C43F121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right w:w="1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0CBB327E" w14:textId="77777777">
        <w:trPr>
          <w:trHeight w:val="281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5CCD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D5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lábnyom fogalmát.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BB89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Ismertesse a fenntartható fejlődés fogalmát. </w:t>
            </w:r>
          </w:p>
        </w:tc>
      </w:tr>
      <w:tr w:rsidR="000252E8" w14:paraId="0CD9ACF4" w14:textId="77777777">
        <w:trPr>
          <w:trHeight w:val="14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CB656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5.4. Ökoszisztéma </w:t>
            </w:r>
          </w:p>
          <w:p w14:paraId="253BBB50" w14:textId="77777777" w:rsidR="000252E8" w:rsidRDefault="001D0D17">
            <w:pPr>
              <w:spacing w:after="0" w:line="259" w:lineRule="auto"/>
              <w:ind w:left="0" w:right="62" w:firstLine="0"/>
              <w:jc w:val="right"/>
            </w:pPr>
            <w:r>
              <w:t xml:space="preserve"> 5.4.1. Anyagforgalom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DBD22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7B9DAFB8" w14:textId="77777777" w:rsidR="000252E8" w:rsidRDefault="001D0D17">
            <w:pPr>
              <w:spacing w:after="0" w:line="259" w:lineRule="auto"/>
              <w:ind w:left="151" w:right="119" w:firstLine="0"/>
            </w:pPr>
            <w:r>
              <w:t xml:space="preserve">Értelmezze, és példák segítségével mutassa be a termelők, a lebontók és a fogyasztók szerepét az életközösségek anyagforgalmában és energiaáramlásában.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B151C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0615C956" w14:textId="77777777" w:rsidR="000252E8" w:rsidRDefault="001D0D17">
            <w:pPr>
              <w:spacing w:after="0" w:line="259" w:lineRule="auto"/>
              <w:ind w:left="149" w:right="122" w:firstLine="0"/>
            </w:pPr>
            <w:r>
              <w:t xml:space="preserve">Tudja értelmezni az ökoszisztéma egyes tagjainak, valamint az ökoszisztéma és az abiotikus környezetének kölcsönhatásait. </w:t>
            </w:r>
          </w:p>
        </w:tc>
      </w:tr>
      <w:tr w:rsidR="000252E8" w14:paraId="3324F6F0" w14:textId="77777777">
        <w:trPr>
          <w:trHeight w:val="110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CD5C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1CB31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Fogalmazza meg a táplálkozási lánc és a táplálékhálózat különbségét.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D14D5" w14:textId="77777777" w:rsidR="000252E8" w:rsidRDefault="001D0D17">
            <w:pPr>
              <w:spacing w:after="0" w:line="259" w:lineRule="auto"/>
              <w:ind w:left="149" w:right="124" w:firstLine="0"/>
            </w:pPr>
            <w:r>
              <w:t xml:space="preserve">Leírások alapján legyen képes táplálékhálózatok megszerkesztésére, elemzésére és a kölcsönhatások alapján megállapítani a táplálékhálózat tagjainak jövőjét. </w:t>
            </w:r>
          </w:p>
        </w:tc>
      </w:tr>
      <w:tr w:rsidR="000252E8" w14:paraId="5E6FA361" w14:textId="77777777">
        <w:trPr>
          <w:trHeight w:val="207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21A93" w14:textId="77777777" w:rsidR="000252E8" w:rsidRDefault="001D0D17">
            <w:pPr>
              <w:spacing w:after="163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362348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985B838" w14:textId="77777777" w:rsidR="000252E8" w:rsidRDefault="001D0D17">
            <w:pPr>
              <w:spacing w:after="0" w:line="278" w:lineRule="auto"/>
              <w:ind w:left="151" w:right="0" w:firstLine="0"/>
              <w:jc w:val="left"/>
            </w:pPr>
            <w:r>
              <w:t xml:space="preserve">Magyarázza a </w:t>
            </w:r>
            <w:proofErr w:type="spellStart"/>
            <w:r>
              <w:t>peszticidek</w:t>
            </w:r>
            <w:proofErr w:type="spellEnd"/>
            <w:r>
              <w:t xml:space="preserve">, mérgek felhalmozódását a táplálékláncban. </w:t>
            </w:r>
          </w:p>
          <w:p w14:paraId="79F91761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6402D8AD" w14:textId="77777777" w:rsidR="000252E8" w:rsidRDefault="001D0D17">
            <w:pPr>
              <w:spacing w:after="0" w:line="265" w:lineRule="auto"/>
              <w:ind w:left="151" w:right="121" w:firstLine="0"/>
            </w:pPr>
            <w:r>
              <w:t>Ismerje a szén és oxigén körforgásának fontosabb lépéseit (</w:t>
            </w:r>
            <w:proofErr w:type="spellStart"/>
            <w:r>
              <w:t>autotrófok</w:t>
            </w:r>
            <w:proofErr w:type="spellEnd"/>
            <w:r>
              <w:t xml:space="preserve"> és </w:t>
            </w:r>
            <w:proofErr w:type="spellStart"/>
            <w:r>
              <w:t>heterotrófok</w:t>
            </w:r>
            <w:proofErr w:type="spellEnd"/>
            <w:r>
              <w:t xml:space="preserve"> szerepe, humuszképződés, szénhidrogén- és kőszénképződés, karbonát-kőzetek keletkezése) </w:t>
            </w:r>
          </w:p>
          <w:p w14:paraId="5C3F492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72582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78969DC0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  <w:p w14:paraId="452ED16D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  <w:p w14:paraId="30252B20" w14:textId="77777777" w:rsidR="000252E8" w:rsidRDefault="001D0D17">
            <w:pPr>
              <w:spacing w:after="276" w:line="259" w:lineRule="auto"/>
              <w:ind w:left="151" w:right="120" w:firstLine="0"/>
            </w:pPr>
            <w:r>
              <w:t xml:space="preserve">Ábra segítségével elemezze a lebontó szervezetek, a nitrogéngyűjtő, a </w:t>
            </w:r>
            <w:proofErr w:type="spellStart"/>
            <w:r>
              <w:t>nitrifikáló</w:t>
            </w:r>
            <w:proofErr w:type="spellEnd"/>
            <w:r>
              <w:t xml:space="preserve"> és a </w:t>
            </w:r>
            <w:proofErr w:type="spellStart"/>
            <w:r>
              <w:t>denitrifikáló</w:t>
            </w:r>
            <w:proofErr w:type="spellEnd"/>
            <w:r>
              <w:t xml:space="preserve"> baktériumok szerepét a nitrogén körforgásában. </w:t>
            </w:r>
          </w:p>
          <w:p w14:paraId="1CF42D04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</w:tr>
      <w:tr w:rsidR="000252E8" w14:paraId="4F08E169" w14:textId="77777777">
        <w:trPr>
          <w:trHeight w:val="151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BB187" w14:textId="77777777" w:rsidR="000252E8" w:rsidRDefault="001D0D17">
            <w:pPr>
              <w:spacing w:after="0" w:line="259" w:lineRule="auto"/>
              <w:ind w:left="0" w:right="90" w:firstLine="0"/>
              <w:jc w:val="right"/>
            </w:pPr>
            <w:r>
              <w:t xml:space="preserve"> 5.4.2. Energiaáramlás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67A7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04C26D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Értse az összefüggést a </w:t>
            </w:r>
            <w:proofErr w:type="gramStart"/>
            <w:r>
              <w:t>produkció</w:t>
            </w:r>
            <w:proofErr w:type="gramEnd"/>
            <w:r>
              <w:t xml:space="preserve">, biomassza és egyedszám fogalma között. </w:t>
            </w:r>
          </w:p>
          <w:p w14:paraId="48A3CD54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Ökológiai </w:t>
            </w:r>
            <w:r>
              <w:tab/>
              <w:t xml:space="preserve">piramisok, </w:t>
            </w:r>
            <w:r>
              <w:tab/>
              <w:t xml:space="preserve">folyamatábrák </w:t>
            </w:r>
            <w:r>
              <w:tab/>
              <w:t xml:space="preserve">elemzésével </w:t>
            </w:r>
            <w:proofErr w:type="gramStart"/>
            <w:r>
              <w:t>legyen</w:t>
            </w:r>
            <w:proofErr w:type="gramEnd"/>
            <w:r>
              <w:t xml:space="preserve"> képes értelmezi az anyag- és energiaáramlás mennyiségi viszonyait az ökoszisztémákban. </w:t>
            </w:r>
          </w:p>
        </w:tc>
      </w:tr>
      <w:tr w:rsidR="000252E8" w14:paraId="6AFB31C2" w14:textId="77777777">
        <w:trPr>
          <w:trHeight w:val="2192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771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lastRenderedPageBreak/>
              <w:t xml:space="preserve"> 5.4.3. Biológiai sokféleség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1BEA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ACE3" w14:textId="77777777" w:rsidR="000252E8" w:rsidRDefault="001D0D17">
            <w:pPr>
              <w:spacing w:after="0" w:line="268" w:lineRule="auto"/>
              <w:ind w:left="149" w:right="123" w:firstLine="0"/>
            </w:pPr>
            <w:r>
              <w:t xml:space="preserve">Értelmezze a sokféleséget különböző szinteken: </w:t>
            </w:r>
            <w:proofErr w:type="gramStart"/>
            <w:r>
              <w:t>genetikai</w:t>
            </w:r>
            <w:proofErr w:type="gramEnd"/>
            <w:r>
              <w:t xml:space="preserve"> diverzitás (az allél-összetétel változatossága), fajdiverzitás (a fajok száma és egyedszám-arányai) és ökológiai diverzitás (az ökológiai funkciók változatossága). </w:t>
            </w:r>
          </w:p>
          <w:p w14:paraId="5EC541E0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  <w:p w14:paraId="507D1E2B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Értse, miért fontos mindhárom szinten a sokféleség védelme. </w:t>
            </w:r>
          </w:p>
        </w:tc>
      </w:tr>
      <w:tr w:rsidR="000252E8" w14:paraId="791E5B4A" w14:textId="77777777">
        <w:trPr>
          <w:trHeight w:val="5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0CD06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5.5. Környezet- és természetvédelem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6283C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Ismertesse a természetvédelem mellett szóló etikai, egészségügyi, kulturális és gazdasági érveket és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26376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14:paraId="1CA11348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Look w:val="04A0" w:firstRow="1" w:lastRow="0" w:firstColumn="1" w:lastColumn="0" w:noHBand="0" w:noVBand="1"/>
      </w:tblPr>
      <w:tblGrid>
        <w:gridCol w:w="2546"/>
        <w:gridCol w:w="1305"/>
        <w:gridCol w:w="967"/>
        <w:gridCol w:w="504"/>
        <w:gridCol w:w="941"/>
        <w:gridCol w:w="993"/>
        <w:gridCol w:w="961"/>
        <w:gridCol w:w="5669"/>
      </w:tblGrid>
      <w:tr w:rsidR="000252E8" w14:paraId="1702B24D" w14:textId="77777777">
        <w:trPr>
          <w:trHeight w:val="471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D6C1F" w14:textId="77777777" w:rsidR="000252E8" w:rsidRDefault="001D0D17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D9DF98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  </w:t>
            </w:r>
          </w:p>
          <w:p w14:paraId="7B638722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44170B" w14:textId="77777777" w:rsidR="000252E8" w:rsidRDefault="001D0D17">
            <w:pPr>
              <w:spacing w:after="0" w:line="259" w:lineRule="auto"/>
              <w:ind w:left="-1152" w:right="-1519" w:firstLine="0"/>
              <w:jc w:val="left"/>
            </w:pPr>
            <w:r>
              <w:t>védelme, kereskedelmi korlátozások).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34DCEF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0C91CC" w14:textId="77777777" w:rsidR="000252E8" w:rsidRDefault="001D0D17">
            <w:pPr>
              <w:spacing w:after="0" w:line="259" w:lineRule="auto"/>
              <w:ind w:left="-2622" w:right="-1809" w:firstLine="0"/>
              <w:jc w:val="center"/>
            </w:pPr>
            <w:r>
              <w:t xml:space="preserve">természetvédelem lehetőségeit (pl. fajok és területek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41F1D7" w14:textId="77777777" w:rsidR="000252E8" w:rsidRDefault="001D0D17">
            <w:pPr>
              <w:spacing w:after="0" w:line="259" w:lineRule="auto"/>
              <w:ind w:left="77" w:right="0"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E77775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1DE9FBE" w14:textId="77777777" w:rsidR="000252E8" w:rsidRDefault="001D0D17">
            <w:pPr>
              <w:spacing w:after="0" w:line="258" w:lineRule="auto"/>
              <w:ind w:left="151" w:right="144" w:firstLine="0"/>
            </w:pPr>
            <w:r>
              <w:t xml:space="preserve">Esettanulmányok alapján legyen képes felismerni és értelmezni a </w:t>
            </w:r>
            <w:proofErr w:type="spellStart"/>
            <w:r>
              <w:t>biodiverzitást</w:t>
            </w:r>
            <w:proofErr w:type="spellEnd"/>
            <w:r>
              <w:t xml:space="preserve"> veszélyeztető tényezőket és tudja feltárni ezek ökológiai következményeit. </w:t>
            </w:r>
          </w:p>
          <w:p w14:paraId="14A30681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4D3D4B78" w14:textId="77777777" w:rsidR="000252E8" w:rsidRDefault="001D0D17">
            <w:pPr>
              <w:spacing w:after="0" w:line="279" w:lineRule="auto"/>
              <w:ind w:left="151" w:right="0" w:firstLine="0"/>
            </w:pPr>
            <w:r>
              <w:t xml:space="preserve">Tudjon javaslatot tenni a </w:t>
            </w:r>
            <w:proofErr w:type="spellStart"/>
            <w:r>
              <w:t>biodiverzitást</w:t>
            </w:r>
            <w:proofErr w:type="spellEnd"/>
            <w:r>
              <w:t xml:space="preserve"> veszélyeztető tényezők megelőzésére, hatásaik mérséklésére. </w:t>
            </w:r>
          </w:p>
          <w:p w14:paraId="438514CF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637C1759" w14:textId="77777777" w:rsidR="000252E8" w:rsidRDefault="001D0D17">
            <w:pPr>
              <w:spacing w:after="0" w:line="251" w:lineRule="auto"/>
              <w:ind w:left="151" w:right="142" w:firstLine="0"/>
            </w:pPr>
            <w:r>
              <w:t xml:space="preserve">Tudjon a szennyezés csökkentését ösztönző főbb gazdasági és jogi lehetőségekről (pl. adók, tiltás, határérték, bírság, polgári per). Tudja értékelni ezek hatékonyságát. </w:t>
            </w:r>
          </w:p>
          <w:p w14:paraId="2A989C7B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3BB7EAC8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Magyarázzon kísérletet a környezetszennyezés káros hatásainak bizonyítására. </w:t>
            </w:r>
          </w:p>
          <w:p w14:paraId="19B6DB2B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252E8" w14:paraId="7EBA8BF1" w14:textId="77777777">
        <w:trPr>
          <w:trHeight w:val="121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7EF7DB" w14:textId="77777777" w:rsidR="000252E8" w:rsidRDefault="001D0D17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  </w:t>
            </w:r>
          </w:p>
          <w:p w14:paraId="6AF77C20" w14:textId="77777777" w:rsidR="000252E8" w:rsidRDefault="001D0D17">
            <w:pPr>
              <w:spacing w:after="528" w:line="259" w:lineRule="auto"/>
              <w:ind w:left="5" w:right="0" w:firstLine="0"/>
              <w:jc w:val="left"/>
            </w:pPr>
            <w:r>
              <w:t xml:space="preserve">  </w:t>
            </w:r>
          </w:p>
          <w:p w14:paraId="3361C339" w14:textId="77777777" w:rsidR="000252E8" w:rsidRDefault="001D0D17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8B3540" w14:textId="77777777" w:rsidR="000252E8" w:rsidRDefault="001D0D1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  <w:p w14:paraId="1F86C666" w14:textId="77777777" w:rsidR="000252E8" w:rsidRDefault="001D0D17">
            <w:pPr>
              <w:spacing w:after="0" w:line="238" w:lineRule="auto"/>
              <w:ind w:left="154" w:right="140" w:firstLine="0"/>
            </w:pPr>
            <w:r>
              <w:rPr>
                <w:i/>
              </w:rPr>
              <w:t xml:space="preserve">Térképen ismerje fel hazánk nemzeti parkjait. Ismertesse a lakóhelyéhez legközelebb fekvő nemzeti parkot, ennek fontosabb értékeit. </w:t>
            </w:r>
          </w:p>
          <w:p w14:paraId="1075EAFC" w14:textId="77777777" w:rsidR="000252E8" w:rsidRDefault="001D0D17">
            <w:pPr>
              <w:spacing w:after="0" w:line="259" w:lineRule="auto"/>
              <w:ind w:left="214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C4744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9AE9501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996F17A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0252E8" w14:paraId="1FE5B31F" w14:textId="77777777">
        <w:trPr>
          <w:trHeight w:val="317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78659" w14:textId="77777777" w:rsidR="000252E8" w:rsidRDefault="001D0D17">
            <w:pPr>
              <w:spacing w:after="804" w:line="259" w:lineRule="auto"/>
              <w:ind w:left="288" w:right="0" w:firstLine="0"/>
              <w:jc w:val="left"/>
            </w:pPr>
            <w:r>
              <w:t xml:space="preserve"> - Levegő </w:t>
            </w:r>
          </w:p>
          <w:p w14:paraId="3109F074" w14:textId="77777777" w:rsidR="000252E8" w:rsidRDefault="001D0D17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A7019" w14:textId="77777777" w:rsidR="000252E8" w:rsidRDefault="001D0D17">
            <w:pPr>
              <w:spacing w:after="0" w:line="259" w:lineRule="auto"/>
              <w:ind w:left="154" w:right="0" w:firstLine="0"/>
              <w:jc w:val="left"/>
            </w:pPr>
            <w:r>
              <w:t xml:space="preserve"> </w:t>
            </w:r>
          </w:p>
          <w:p w14:paraId="598B66BE" w14:textId="77777777" w:rsidR="000252E8" w:rsidRDefault="001D0D17">
            <w:pPr>
              <w:spacing w:after="0" w:line="269" w:lineRule="auto"/>
              <w:ind w:left="154" w:right="137" w:firstLine="0"/>
            </w:pPr>
            <w:r>
              <w:t>Ismerje a fontosabb légszennyező anyagokat, ezek eredetét és károsító hatását (CO, CO</w:t>
            </w:r>
            <w:r>
              <w:rPr>
                <w:vertAlign w:val="subscript"/>
              </w:rPr>
              <w:t>2</w:t>
            </w:r>
            <w:r>
              <w:t xml:space="preserve">, nitrogén-oxidok, ólom és ólomvegyületek, korom, por, halogénezett szénhidrogének). </w:t>
            </w:r>
          </w:p>
          <w:p w14:paraId="53F163EF" w14:textId="77777777" w:rsidR="000252E8" w:rsidRDefault="001D0D17">
            <w:pPr>
              <w:spacing w:after="0" w:line="278" w:lineRule="auto"/>
              <w:ind w:left="154" w:right="0" w:firstLine="0"/>
            </w:pPr>
            <w:r>
              <w:t xml:space="preserve">Értse a savas esők kialakulásának folyamatát és legyen tisztában következményeikkel. </w:t>
            </w:r>
          </w:p>
          <w:p w14:paraId="6E93AAA7" w14:textId="77777777" w:rsidR="000252E8" w:rsidRDefault="001D0D17">
            <w:pPr>
              <w:spacing w:after="0" w:line="278" w:lineRule="auto"/>
              <w:ind w:left="154" w:right="0" w:firstLine="0"/>
              <w:jc w:val="left"/>
            </w:pPr>
            <w:r>
              <w:t xml:space="preserve">Értse az üvegházhatás kialakulását és lehetséges következményeit.  </w:t>
            </w:r>
          </w:p>
          <w:p w14:paraId="3206B8E9" w14:textId="77777777" w:rsidR="000252E8" w:rsidRDefault="001D0D17">
            <w:pPr>
              <w:spacing w:after="0" w:line="238" w:lineRule="auto"/>
              <w:ind w:left="154" w:right="0" w:firstLine="0"/>
            </w:pPr>
            <w:r>
              <w:rPr>
                <w:i/>
              </w:rPr>
              <w:t xml:space="preserve">Foglaljon állást a teendőkről. Tudjon a teendőkről szmogriadó esetén. </w:t>
            </w:r>
          </w:p>
          <w:p w14:paraId="46F0A061" w14:textId="77777777" w:rsidR="000252E8" w:rsidRDefault="001D0D1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58BFF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3F18788C" w14:textId="77777777" w:rsidR="000252E8" w:rsidRDefault="001D0D17">
            <w:pPr>
              <w:spacing w:after="551" w:line="259" w:lineRule="auto"/>
              <w:ind w:left="58" w:right="0" w:firstLine="0"/>
              <w:jc w:val="left"/>
            </w:pPr>
            <w:r>
              <w:rPr>
                <w:i/>
              </w:rPr>
              <w:t xml:space="preserve"> </w:t>
            </w:r>
          </w:p>
          <w:p w14:paraId="28D57491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</w:tbl>
    <w:p w14:paraId="4A157AF0" w14:textId="77777777" w:rsidR="000252E8" w:rsidRDefault="001D0D17">
      <w:pPr>
        <w:spacing w:after="29" w:line="259" w:lineRule="auto"/>
        <w:ind w:left="0" w:right="67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pPr w:vertAnchor="page" w:horzAnchor="page" w:tblpX="1418" w:tblpY="1419"/>
        <w:tblOverlap w:val="never"/>
        <w:tblW w:w="13886" w:type="dxa"/>
        <w:tblInd w:w="0" w:type="dxa"/>
        <w:tblCellMar>
          <w:top w:w="2" w:type="dxa"/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2547"/>
        <w:gridCol w:w="5670"/>
        <w:gridCol w:w="5669"/>
      </w:tblGrid>
      <w:tr w:rsidR="000252E8" w14:paraId="4C4AEB4E" w14:textId="77777777">
        <w:trPr>
          <w:trHeight w:val="248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A1863" w14:textId="77777777" w:rsidR="000252E8" w:rsidRDefault="001D0D17">
            <w:pPr>
              <w:spacing w:after="3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  <w:p w14:paraId="45266794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- Víz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07BE5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  <w:p w14:paraId="297DE5F2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Értelmezze a vizek öntisztuló képességének magyarázatát, korlátait. </w:t>
            </w:r>
          </w:p>
          <w:p w14:paraId="5DEB422A" w14:textId="77777777" w:rsidR="000252E8" w:rsidRDefault="001D0D17">
            <w:pPr>
              <w:spacing w:after="0" w:line="259" w:lineRule="auto"/>
              <w:ind w:left="151" w:right="62" w:firstLine="0"/>
            </w:pPr>
            <w:r>
              <w:t xml:space="preserve">Ismertesse a fontosabb vízszennyező anyagokat Ismerjen fontosabb vízszennyező anyagokat (pl. nitrátok, </w:t>
            </w:r>
            <w:proofErr w:type="spellStart"/>
            <w:r>
              <w:t>peszticidek</w:t>
            </w:r>
            <w:proofErr w:type="spellEnd"/>
            <w:r>
              <w:t xml:space="preserve">), ismerje a hőszennyezés fogalmát, a mechanikai és biológiai víztisztítás lényegét, lehetőségeit. Fogalmazza meg álláspontját a legfontosabb teendőkről.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62984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758361C6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292929B3" w14:textId="77777777">
        <w:trPr>
          <w:trHeight w:val="138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1EB45" w14:textId="77777777" w:rsidR="000252E8" w:rsidRDefault="001D0D17">
            <w:pPr>
              <w:spacing w:after="0" w:line="259" w:lineRule="auto"/>
              <w:ind w:left="0" w:right="3" w:firstLine="0"/>
              <w:jc w:val="center"/>
            </w:pPr>
            <w:r>
              <w:t xml:space="preserve"> - Energia, sugárzás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BB167" w14:textId="77777777" w:rsidR="000252E8" w:rsidRDefault="001D0D17">
            <w:pPr>
              <w:spacing w:after="0" w:line="251" w:lineRule="auto"/>
              <w:ind w:left="151" w:right="62" w:firstLine="0"/>
            </w:pPr>
            <w:r>
              <w:t xml:space="preserve">Ismerje a lehetséges energiaforrásokat, azok hozzáférhetőségét és használatuk korlátait. Értse a megújuló és a nem megújuló energiaforrások közti különbséget. </w:t>
            </w:r>
          </w:p>
          <w:p w14:paraId="78716F4B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776E6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1495249F" w14:textId="77777777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19132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- Talaj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BE47C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2299412A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Magyarázza meg a talajerózió okait, csökkentésének lehetőségeit.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5B31C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2ECD5D45" w14:textId="77777777">
        <w:trPr>
          <w:trHeight w:val="83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AD85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- Hulladék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A548" w14:textId="77777777" w:rsidR="000252E8" w:rsidRDefault="001D0D17">
            <w:pPr>
              <w:spacing w:after="0" w:line="259" w:lineRule="auto"/>
              <w:ind w:left="151" w:right="66" w:firstLine="0"/>
            </w:pPr>
            <w:r>
              <w:t xml:space="preserve">Ismerje a hulladék típusait, kezelésük lehetséges módját. Lássa a szelektív gyűjtés előnyét, összefüggését a feldolgozással, </w:t>
            </w:r>
            <w:proofErr w:type="spellStart"/>
            <w:r>
              <w:t>újrahasznosítással</w:t>
            </w:r>
            <w:proofErr w:type="spellEnd"/>
            <w:r>
              <w:t xml:space="preserve">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6617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14:paraId="177FDC89" w14:textId="77777777" w:rsidR="000252E8" w:rsidRDefault="001D0D17">
      <w:pPr>
        <w:pStyle w:val="Cmsor1"/>
        <w:ind w:left="4460" w:right="0" w:hanging="281"/>
      </w:pPr>
      <w:proofErr w:type="spellStart"/>
      <w:r>
        <w:t>ÖröklŊdés</w:t>
      </w:r>
      <w:proofErr w:type="spellEnd"/>
      <w:r>
        <w:t xml:space="preserve">, változékonyság, </w:t>
      </w:r>
      <w:proofErr w:type="gramStart"/>
      <w:r>
        <w:t>evolúció</w:t>
      </w:r>
      <w:proofErr w:type="gramEnd"/>
      <w:r>
        <w:t xml:space="preserve"> </w:t>
      </w:r>
    </w:p>
    <w:p w14:paraId="1F3C3DA7" w14:textId="77777777" w:rsidR="000252E8" w:rsidRDefault="001D0D17">
      <w:pPr>
        <w:spacing w:after="0" w:line="259" w:lineRule="auto"/>
        <w:ind w:left="0" w:right="685" w:firstLine="0"/>
        <w:jc w:val="center"/>
      </w:pPr>
      <w:r>
        <w:t xml:space="preserve"> </w:t>
      </w:r>
    </w:p>
    <w:tbl>
      <w:tblPr>
        <w:tblStyle w:val="TableGrid"/>
        <w:tblW w:w="13886" w:type="dxa"/>
        <w:tblInd w:w="-5" w:type="dxa"/>
        <w:tblCellMar>
          <w:top w:w="9" w:type="dxa"/>
          <w:left w:w="2" w:type="dxa"/>
          <w:right w:w="80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01763D77" w14:textId="77777777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E6E3" w14:textId="77777777" w:rsidR="000252E8" w:rsidRDefault="001D0D17">
            <w:pPr>
              <w:spacing w:after="0" w:line="259" w:lineRule="auto"/>
              <w:ind w:left="73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TÉMÁK </w:t>
            </w:r>
          </w:p>
          <w:p w14:paraId="14478DA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E476" w14:textId="77777777" w:rsidR="000252E8" w:rsidRDefault="001D0D17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 VIZSGASZINTEK </w:t>
            </w:r>
          </w:p>
        </w:tc>
      </w:tr>
      <w:tr w:rsidR="000252E8" w14:paraId="101D3CD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B35B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7B94" w14:textId="77777777" w:rsidR="000252E8" w:rsidRDefault="001D0D1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Középszint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A15" w14:textId="77777777" w:rsidR="000252E8" w:rsidRDefault="001D0D17">
            <w:pPr>
              <w:spacing w:after="0" w:line="259" w:lineRule="auto"/>
              <w:ind w:left="71" w:right="0" w:firstLine="0"/>
              <w:jc w:val="center"/>
            </w:pPr>
            <w:r>
              <w:rPr>
                <w:b/>
              </w:rPr>
              <w:t xml:space="preserve"> Emelt szint </w:t>
            </w:r>
          </w:p>
        </w:tc>
      </w:tr>
      <w:tr w:rsidR="000252E8" w14:paraId="1C4E55FE" w14:textId="77777777">
        <w:trPr>
          <w:trHeight w:val="223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4869C" w14:textId="77777777" w:rsidR="000252E8" w:rsidRDefault="001D0D17">
            <w:pPr>
              <w:spacing w:after="0" w:line="238" w:lineRule="auto"/>
              <w:ind w:left="58" w:right="0" w:firstLine="0"/>
              <w:jc w:val="left"/>
            </w:pPr>
            <w:r>
              <w:lastRenderedPageBreak/>
              <w:t xml:space="preserve"> </w:t>
            </w:r>
            <w:r>
              <w:rPr>
                <w:b/>
              </w:rPr>
              <w:t xml:space="preserve">6.1. Molekuláris </w:t>
            </w:r>
            <w:proofErr w:type="gramStart"/>
            <w:r>
              <w:rPr>
                <w:b/>
              </w:rPr>
              <w:t>genetika</w:t>
            </w:r>
            <w:proofErr w:type="gramEnd"/>
            <w:r>
              <w:rPr>
                <w:b/>
              </w:rPr>
              <w:t xml:space="preserve"> </w:t>
            </w:r>
          </w:p>
          <w:p w14:paraId="449CDB79" w14:textId="77777777" w:rsidR="000252E8" w:rsidRDefault="001D0D17">
            <w:pPr>
              <w:spacing w:after="0" w:line="259" w:lineRule="auto"/>
              <w:ind w:left="138" w:right="0" w:firstLine="0"/>
              <w:jc w:val="center"/>
            </w:pPr>
            <w:r>
              <w:t xml:space="preserve"> 6.1.1. Alapfogalmak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C91C4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190D9C2" w14:textId="77777777" w:rsidR="000252E8" w:rsidRDefault="001D0D17">
            <w:pPr>
              <w:spacing w:after="0" w:line="259" w:lineRule="auto"/>
              <w:ind w:left="151" w:right="60" w:firstLine="0"/>
            </w:pPr>
            <w:r>
              <w:t xml:space="preserve">Ismerje és alkalmazza a gén, az allél, a </w:t>
            </w:r>
            <w:proofErr w:type="gramStart"/>
            <w:r>
              <w:t>genetikai</w:t>
            </w:r>
            <w:proofErr w:type="gramEnd"/>
            <w:r>
              <w:t xml:space="preserve"> kód, a kromoszóma, a rekombináció, a </w:t>
            </w:r>
            <w:proofErr w:type="spellStart"/>
            <w:r>
              <w:t>kromatinfonál</w:t>
            </w:r>
            <w:proofErr w:type="spellEnd"/>
            <w:r>
              <w:t xml:space="preserve"> és homológ kromoszóma fogalmakat.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E9AE0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E887471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Értse a sejten belüli információáramlás főbb lépéseit: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14:paraId="33E7F090" w14:textId="77777777" w:rsidR="000252E8" w:rsidRDefault="001D0D17">
            <w:pPr>
              <w:spacing w:after="0" w:line="277" w:lineRule="auto"/>
              <w:ind w:left="149" w:right="0" w:firstLine="0"/>
            </w:pPr>
            <w:r>
              <w:t xml:space="preserve">DNS </w:t>
            </w:r>
            <w:proofErr w:type="spellStart"/>
            <w:r>
              <w:t>megkettőződés</w:t>
            </w:r>
            <w:proofErr w:type="spellEnd"/>
            <w:r>
              <w:t xml:space="preserve"> folyamata, a DNS </w:t>
            </w:r>
            <w:r>
              <w:rPr>
                <w:rFonts w:ascii="Segoe UI Symbol" w:eastAsia="Segoe UI Symbol" w:hAnsi="Segoe UI Symbol" w:cs="Segoe UI Symbol"/>
              </w:rPr>
              <w:t></w:t>
            </w:r>
            <w:r>
              <w:t xml:space="preserve"> m RNS átírása és az </w:t>
            </w:r>
            <w:proofErr w:type="spellStart"/>
            <w:r>
              <w:t>mRNS</w:t>
            </w:r>
            <w:proofErr w:type="spellEnd"/>
            <w:r>
              <w:t xml:space="preserve"> leolvasása. </w:t>
            </w:r>
          </w:p>
          <w:p w14:paraId="64049229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Értelmezze  annak jelentőségét, hogy a </w:t>
            </w:r>
            <w:proofErr w:type="gramStart"/>
            <w:r>
              <w:t>genetikai</w:t>
            </w:r>
            <w:proofErr w:type="gramEnd"/>
            <w:r>
              <w:t xml:space="preserve"> kód általános érvényű. </w:t>
            </w:r>
          </w:p>
          <w:p w14:paraId="1E682489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</w:tr>
    </w:tbl>
    <w:p w14:paraId="0445A9EC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521DC2CA" w14:textId="77777777">
        <w:trPr>
          <w:trHeight w:val="153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94827F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7F5F3213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211117F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3D8DBB9" w14:textId="77777777" w:rsidR="000252E8" w:rsidRDefault="001D0D17">
            <w:pPr>
              <w:spacing w:after="0" w:line="258" w:lineRule="auto"/>
              <w:ind w:left="151" w:right="66" w:firstLine="0"/>
            </w:pPr>
            <w:r>
              <w:t xml:space="preserve">Ismerje  az általános összefüggést a DNS, a fehérje aminosavsorrendje, térszerkezete és biológiai </w:t>
            </w:r>
            <w:proofErr w:type="gramStart"/>
            <w:r>
              <w:t>funkciója</w:t>
            </w:r>
            <w:proofErr w:type="gramEnd"/>
            <w:r>
              <w:t xml:space="preserve">, valamint a tapasztalható jelleg között.  </w:t>
            </w:r>
          </w:p>
          <w:p w14:paraId="117236F5" w14:textId="77777777" w:rsidR="000252E8" w:rsidRDefault="001D0D17">
            <w:pPr>
              <w:spacing w:after="252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65B30AF3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0B80417" w14:textId="77777777" w:rsidR="000252E8" w:rsidRDefault="001D0D17">
            <w:pPr>
              <w:spacing w:after="22" w:line="259" w:lineRule="auto"/>
              <w:ind w:left="149" w:right="0" w:firstLine="0"/>
              <w:jc w:val="left"/>
            </w:pPr>
            <w:r>
              <w:t xml:space="preserve">Használja a </w:t>
            </w:r>
            <w:proofErr w:type="spellStart"/>
            <w:r>
              <w:t>kodonszótárt</w:t>
            </w:r>
            <w:proofErr w:type="spellEnd"/>
            <w:r>
              <w:t xml:space="preserve">. </w:t>
            </w:r>
          </w:p>
          <w:p w14:paraId="4E81AAD7" w14:textId="77777777" w:rsidR="000252E8" w:rsidRDefault="001D0D17">
            <w:pPr>
              <w:spacing w:after="0" w:line="277" w:lineRule="auto"/>
              <w:ind w:left="149" w:right="0" w:firstLine="0"/>
              <w:jc w:val="left"/>
            </w:pPr>
            <w:r>
              <w:t xml:space="preserve">Kösse a fehérjeszintézis fázisait az </w:t>
            </w:r>
            <w:proofErr w:type="spellStart"/>
            <w:r>
              <w:t>eukarióta</w:t>
            </w:r>
            <w:proofErr w:type="spellEnd"/>
            <w:r>
              <w:t xml:space="preserve"> sejt alkotórészeihez. </w:t>
            </w:r>
          </w:p>
          <w:p w14:paraId="5F83D4B1" w14:textId="77777777" w:rsidR="000252E8" w:rsidRDefault="001D0D17">
            <w:pPr>
              <w:spacing w:after="0" w:line="278" w:lineRule="auto"/>
              <w:ind w:left="149" w:right="0" w:firstLine="0"/>
              <w:jc w:val="left"/>
            </w:pPr>
            <w:r>
              <w:t xml:space="preserve">Magyarázza a baktériumok felhasználását emberi fehérje előállítására. </w:t>
            </w:r>
          </w:p>
          <w:p w14:paraId="5F837B4B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5F70DC6C" w14:textId="77777777">
        <w:trPr>
          <w:trHeight w:val="966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6915A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6.1.2. </w:t>
            </w:r>
            <w:proofErr w:type="gramStart"/>
            <w:r>
              <w:t>Mutáció</w:t>
            </w:r>
            <w:proofErr w:type="gramEnd"/>
            <w: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31EF6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 Hasonlítsa össze a </w:t>
            </w:r>
            <w:proofErr w:type="gramStart"/>
            <w:r>
              <w:t>mutációt</w:t>
            </w:r>
            <w:proofErr w:type="gramEnd"/>
            <w:r>
              <w:t xml:space="preserve"> és az ivaros szaporodást, mint a genetikai változékonyság forrásait.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E87811B" w14:textId="77777777" w:rsidR="000252E8" w:rsidRDefault="001D0D17">
            <w:pPr>
              <w:spacing w:after="0" w:line="259" w:lineRule="auto"/>
              <w:ind w:left="149" w:right="64" w:firstLine="0"/>
            </w:pPr>
            <w:r>
              <w:t xml:space="preserve"> A </w:t>
            </w:r>
            <w:proofErr w:type="spellStart"/>
            <w:r>
              <w:t>kodonszótár</w:t>
            </w:r>
            <w:proofErr w:type="spellEnd"/>
            <w:r>
              <w:t xml:space="preserve"> segítségével vezesse le különböző típusú pontmutációk következményeit az aminosavsorrendben. </w:t>
            </w:r>
          </w:p>
        </w:tc>
      </w:tr>
      <w:tr w:rsidR="000252E8" w14:paraId="0CE1B95D" w14:textId="77777777">
        <w:trPr>
          <w:trHeight w:val="1356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4FF91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D1978" w14:textId="77777777" w:rsidR="000252E8" w:rsidRDefault="001D0D17">
            <w:pPr>
              <w:spacing w:after="0" w:line="259" w:lineRule="auto"/>
              <w:ind w:left="151" w:right="58" w:firstLine="0"/>
            </w:pPr>
            <w:r>
              <w:t xml:space="preserve">Ismerje a </w:t>
            </w:r>
            <w:proofErr w:type="gramStart"/>
            <w:r>
              <w:t>mutáció</w:t>
            </w:r>
            <w:proofErr w:type="gramEnd"/>
            <w:r>
              <w:t xml:space="preserve"> fogalmát, értelmezze evolúciós szerepét és lehetséges hatásait (hátrányos, közömbös, előnyös). Tudjon példát hozni ezekre, esettanulmány alapján. Ismertessen példát az emberi népességben többféle génváltozat tartós jelenlétére.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6E87C" w14:textId="77777777" w:rsidR="000252E8" w:rsidRDefault="001D0D17">
            <w:pPr>
              <w:spacing w:after="0" w:line="259" w:lineRule="auto"/>
              <w:ind w:left="149" w:right="65" w:firstLine="0"/>
            </w:pPr>
            <w:r>
              <w:t xml:space="preserve">Magyarázza a sarlósejtes vérszegénység és az albinizmus </w:t>
            </w:r>
            <w:proofErr w:type="gramStart"/>
            <w:r>
              <w:t>genetikai</w:t>
            </w:r>
            <w:proofErr w:type="gramEnd"/>
            <w:r>
              <w:t xml:space="preserve"> hátterét, hatásait. Ismertesse a </w:t>
            </w:r>
            <w:proofErr w:type="spellStart"/>
            <w:r>
              <w:t>fenilketonúria</w:t>
            </w:r>
            <w:proofErr w:type="spellEnd"/>
            <w:r>
              <w:t xml:space="preserve"> öröklésmenetét, hatását, kezelésének módját (diéta). </w:t>
            </w:r>
          </w:p>
        </w:tc>
      </w:tr>
      <w:tr w:rsidR="000252E8" w14:paraId="3032F084" w14:textId="77777777">
        <w:trPr>
          <w:trHeight w:val="234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0CFDE" w14:textId="77777777" w:rsidR="000252E8" w:rsidRDefault="001D0D17">
            <w:pPr>
              <w:spacing w:after="1080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  <w:p w14:paraId="3083627F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67CBA" w14:textId="77777777" w:rsidR="000252E8" w:rsidRDefault="001D0D17">
            <w:pPr>
              <w:spacing w:after="0" w:line="248" w:lineRule="auto"/>
              <w:ind w:left="151" w:right="61" w:firstLine="0"/>
            </w:pPr>
            <w:r>
              <w:t xml:space="preserve">Hasonlítsa össze a mutagén hatásokat (biológiai, kémiai és fizikai), hatásuk felismerésének </w:t>
            </w:r>
            <w:proofErr w:type="gramStart"/>
            <w:r>
              <w:t>problémáját</w:t>
            </w:r>
            <w:proofErr w:type="gramEnd"/>
            <w:r>
              <w:t xml:space="preserve">, csökkentésük vagy kivédésük lehetőségeit. Tudja, hogy a mutagén és a rákkeltő (karcinogén) hatás gyakran jár együtt. </w:t>
            </w:r>
          </w:p>
          <w:p w14:paraId="65CBB632" w14:textId="77777777" w:rsidR="000252E8" w:rsidRDefault="001D0D17">
            <w:pPr>
              <w:spacing w:after="2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53199912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Értse, hogy a </w:t>
            </w:r>
            <w:proofErr w:type="gramStart"/>
            <w:r>
              <w:t>genetikai</w:t>
            </w:r>
            <w:proofErr w:type="gramEnd"/>
            <w:r>
              <w:t xml:space="preserve"> rendellenességek (pl. Downkór) esélye növekszik a szülők életkorával.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21983" w14:textId="77777777" w:rsidR="000252E8" w:rsidRDefault="001D0D17">
            <w:pPr>
              <w:spacing w:after="284" w:line="252" w:lineRule="auto"/>
              <w:ind w:left="149" w:right="63" w:firstLine="0"/>
            </w:pPr>
            <w:r>
              <w:t xml:space="preserve"> Hasonlítsa össze a gén-, kromoszóma- és genommutációkat (</w:t>
            </w:r>
            <w:proofErr w:type="spellStart"/>
            <w:r>
              <w:t>ploidiák</w:t>
            </w:r>
            <w:proofErr w:type="spellEnd"/>
            <w:r>
              <w:t xml:space="preserve">). Tudja, hogy a kromoszómamutációk lehetnek szerkezetiek és </w:t>
            </w:r>
            <w:proofErr w:type="spellStart"/>
            <w:r>
              <w:t>számbeliek</w:t>
            </w:r>
            <w:proofErr w:type="spellEnd"/>
            <w:r>
              <w:t xml:space="preserve">, hozzon ezekre példákat. </w:t>
            </w:r>
          </w:p>
          <w:p w14:paraId="0969857E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</w:tr>
      <w:tr w:rsidR="000252E8" w14:paraId="064A8CFB" w14:textId="77777777">
        <w:trPr>
          <w:trHeight w:val="290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C535" w14:textId="77777777" w:rsidR="000252E8" w:rsidRDefault="001D0D17">
            <w:pPr>
              <w:spacing w:after="1059" w:line="277" w:lineRule="auto"/>
              <w:ind w:left="286" w:right="0" w:firstLine="0"/>
              <w:jc w:val="left"/>
            </w:pPr>
            <w:r>
              <w:t xml:space="preserve"> 6.1.3. A génműködés szabályozása </w:t>
            </w:r>
          </w:p>
          <w:p w14:paraId="4F374025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6A2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68994A80" w14:textId="77777777" w:rsidR="000252E8" w:rsidRDefault="001D0D17">
            <w:pPr>
              <w:spacing w:after="38" w:line="246" w:lineRule="auto"/>
              <w:ind w:left="151" w:right="61" w:firstLine="0"/>
            </w:pPr>
            <w:r>
              <w:t xml:space="preserve"> Értse, hogy különböző felépítésű és működésű testi sejtjeink </w:t>
            </w:r>
            <w:proofErr w:type="gramStart"/>
            <w:r>
              <w:t>genetikai</w:t>
            </w:r>
            <w:proofErr w:type="gramEnd"/>
            <w:r>
              <w:t xml:space="preserve"> információtartalma azonos, de ezt mutációk megváltoztathatják. Magyarázza, hogy miért nem mindig </w:t>
            </w:r>
            <w:proofErr w:type="gramStart"/>
            <w:r>
              <w:t>aktív</w:t>
            </w:r>
            <w:proofErr w:type="gramEnd"/>
            <w:r>
              <w:t xml:space="preserve"> minden gén. Értelmezze, hogy a gének megnyilvánulását a hormonális állapot is befolyásolja. </w:t>
            </w:r>
          </w:p>
          <w:p w14:paraId="5BCBEC70" w14:textId="77777777" w:rsidR="000252E8" w:rsidRDefault="001D0D17">
            <w:pPr>
              <w:spacing w:after="0" w:line="259" w:lineRule="auto"/>
              <w:ind w:left="151" w:right="60" w:firstLine="0"/>
            </w:pPr>
            <w:r>
              <w:t xml:space="preserve">Ismertesse a jó- és rosszindulatú daganat, az áttétel fogalmát, néhány daganattípusra utaló jeleket (bőr-, emlő-, hereprosztata-, méhnyakrák), korai felismerésének jelentőségét.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9A8" w14:textId="77777777" w:rsidR="000252E8" w:rsidRDefault="001D0D17">
            <w:pPr>
              <w:spacing w:after="1059" w:line="277" w:lineRule="auto"/>
              <w:ind w:left="149" w:right="0" w:firstLine="0"/>
              <w:jc w:val="left"/>
            </w:pPr>
            <w:r>
              <w:t xml:space="preserve"> Ismerje fel ábrán a </w:t>
            </w:r>
            <w:proofErr w:type="spellStart"/>
            <w:r>
              <w:t>laktóz-operon</w:t>
            </w:r>
            <w:proofErr w:type="spellEnd"/>
            <w:r>
              <w:t xml:space="preserve"> részeit, értelmezze szerepüket. </w:t>
            </w:r>
          </w:p>
          <w:p w14:paraId="0E8E5B20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 </w:t>
            </w:r>
          </w:p>
        </w:tc>
      </w:tr>
    </w:tbl>
    <w:p w14:paraId="750F2F0E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3E3E686E" w14:textId="77777777">
        <w:trPr>
          <w:trHeight w:val="11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D1CED" w14:textId="77777777" w:rsidR="000252E8" w:rsidRDefault="001D0D17">
            <w:pPr>
              <w:spacing w:after="0" w:line="259" w:lineRule="auto"/>
              <w:ind w:left="286" w:right="0" w:hanging="228"/>
              <w:jc w:val="left"/>
            </w:pPr>
            <w:r>
              <w:t xml:space="preserve"> </w:t>
            </w:r>
            <w:r>
              <w:rPr>
                <w:b/>
              </w:rPr>
              <w:t xml:space="preserve">6.2. Mendeli </w:t>
            </w:r>
            <w:proofErr w:type="gramStart"/>
            <w:r>
              <w:rPr>
                <w:b/>
              </w:rPr>
              <w:t>genetika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6.2.1. Minőségi jellegek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9F37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1F37E922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Értelmezze a </w:t>
            </w:r>
            <w:proofErr w:type="spellStart"/>
            <w:r>
              <w:t>haploid</w:t>
            </w:r>
            <w:proofErr w:type="spellEnd"/>
            <w:r>
              <w:t xml:space="preserve">, </w:t>
            </w:r>
            <w:proofErr w:type="spellStart"/>
            <w:r>
              <w:t>diploid</w:t>
            </w:r>
            <w:proofErr w:type="spellEnd"/>
            <w:r>
              <w:t xml:space="preserve">, homozigóta és heterozigóta, genotípus és </w:t>
            </w:r>
            <w:proofErr w:type="spellStart"/>
            <w:r>
              <w:t>fenotípus</w:t>
            </w:r>
            <w:proofErr w:type="spellEnd"/>
            <w:r>
              <w:t xml:space="preserve"> fogalmakat.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78343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387366E0" w14:textId="77777777" w:rsidR="000252E8" w:rsidRDefault="001D0D17">
            <w:pPr>
              <w:spacing w:after="0" w:line="259" w:lineRule="auto"/>
              <w:ind w:left="149" w:right="60" w:firstLine="0"/>
            </w:pPr>
            <w:r>
              <w:t xml:space="preserve">Értelmezze Mendel kutatási módszerét, hozza összefüggésbe a valószínűség és gyakoriság fogalmával. </w:t>
            </w:r>
          </w:p>
        </w:tc>
      </w:tr>
      <w:tr w:rsidR="000252E8" w14:paraId="31C0D2D1" w14:textId="77777777">
        <w:trPr>
          <w:trHeight w:val="1381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9219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BAC8C" w14:textId="77777777" w:rsidR="000252E8" w:rsidRDefault="001D0D17">
            <w:pPr>
              <w:spacing w:after="0" w:line="259" w:lineRule="auto"/>
              <w:ind w:left="151" w:right="61" w:firstLine="0"/>
            </w:pPr>
            <w:r>
              <w:t xml:space="preserve">Ismertesse az öröklésmenetek alaptípusait (dominánsrecesszív, intermedier és </w:t>
            </w:r>
            <w:proofErr w:type="spellStart"/>
            <w:r>
              <w:t>kodomináns</w:t>
            </w:r>
            <w:proofErr w:type="spellEnd"/>
            <w:r>
              <w:t xml:space="preserve">). Esettanulmány alapján magyarázza a tesztelő keresztezésből levonható következtetéseket. Legyen képes családfák </w:t>
            </w:r>
            <w:proofErr w:type="gramStart"/>
            <w:r>
              <w:t>genetikai</w:t>
            </w:r>
            <w:proofErr w:type="gramEnd"/>
            <w:r>
              <w:t xml:space="preserve"> elemzésére.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76454" w14:textId="77777777" w:rsidR="000252E8" w:rsidRDefault="001D0D17">
            <w:pPr>
              <w:spacing w:after="0" w:line="259" w:lineRule="auto"/>
              <w:ind w:left="149" w:right="62" w:firstLine="0"/>
            </w:pPr>
            <w:r>
              <w:t xml:space="preserve">Adja meg Mendel következtetéseinek érvényességi korlátait, ennek okait (kapcsoltság, sejtmagon kívüli öröklés). </w:t>
            </w:r>
          </w:p>
        </w:tc>
      </w:tr>
      <w:tr w:rsidR="000252E8" w14:paraId="0DD79836" w14:textId="77777777">
        <w:trPr>
          <w:trHeight w:val="52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46FC5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0BC39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Soroljon fel ember esetében dominánsan, illetve recesszíven öröklődő jellegeket.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1A082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Magyarázza, miért alkalmas alanya az ecetmuslica a </w:t>
            </w:r>
            <w:proofErr w:type="gramStart"/>
            <w:r>
              <w:t>genetikai</w:t>
            </w:r>
            <w:proofErr w:type="gramEnd"/>
            <w:r>
              <w:t xml:space="preserve"> vizsgálatoknak. </w:t>
            </w:r>
          </w:p>
        </w:tc>
      </w:tr>
      <w:tr w:rsidR="000252E8" w14:paraId="049F48B7" w14:textId="77777777">
        <w:trPr>
          <w:trHeight w:val="85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70232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C02F0" w14:textId="77777777" w:rsidR="000252E8" w:rsidRDefault="001D0D17">
            <w:pPr>
              <w:spacing w:after="0" w:line="259" w:lineRule="auto"/>
              <w:ind w:left="151" w:right="59" w:firstLine="0"/>
            </w:pPr>
            <w:r>
              <w:t xml:space="preserve">Tudja levezetni a </w:t>
            </w:r>
            <w:proofErr w:type="gramStart"/>
            <w:r>
              <w:t>dominancia</w:t>
            </w:r>
            <w:proofErr w:type="gramEnd"/>
            <w:r>
              <w:t xml:space="preserve">viszonyok ismeretében egy egygénes enzimbetegség, az </w:t>
            </w:r>
            <w:proofErr w:type="spellStart"/>
            <w:r>
              <w:t>Rh</w:t>
            </w:r>
            <w:proofErr w:type="spellEnd"/>
            <w:r>
              <w:t xml:space="preserve">- és AB0vércsoportok öröklődését.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9BC08" w14:textId="77777777" w:rsidR="000252E8" w:rsidRDefault="001D0D17">
            <w:pPr>
              <w:spacing w:after="0" w:line="259" w:lineRule="auto"/>
              <w:ind w:left="149" w:right="62" w:firstLine="0"/>
            </w:pPr>
            <w:r>
              <w:t xml:space="preserve">Tudjon két gén két-két allél, illetve egy gén háromhárom alléljával, és </w:t>
            </w:r>
            <w:proofErr w:type="gramStart"/>
            <w:r>
              <w:t>letális</w:t>
            </w:r>
            <w:proofErr w:type="gramEnd"/>
            <w:r>
              <w:t xml:space="preserve"> alléllal kapcsolatos számításokat végezni.  </w:t>
            </w:r>
          </w:p>
        </w:tc>
      </w:tr>
      <w:tr w:rsidR="000252E8" w14:paraId="580F7289" w14:textId="77777777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544BB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AB93C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Legyen képes családfák </w:t>
            </w:r>
            <w:proofErr w:type="gramStart"/>
            <w:r>
              <w:t>genetikai</w:t>
            </w:r>
            <w:proofErr w:type="gramEnd"/>
            <w:r>
              <w:t xml:space="preserve"> elemzésére.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12404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Legyen képes családfa alapján következtetni egy jelleg öröklésmenetére. </w:t>
            </w:r>
          </w:p>
        </w:tc>
      </w:tr>
      <w:tr w:rsidR="000252E8" w14:paraId="746AE45A" w14:textId="77777777">
        <w:trPr>
          <w:trHeight w:val="110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9DDB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C920D" w14:textId="77777777" w:rsidR="000252E8" w:rsidRDefault="001D0D17">
            <w:pPr>
              <w:spacing w:after="0" w:line="283" w:lineRule="auto"/>
              <w:ind w:left="151" w:right="0" w:firstLine="0"/>
              <w:jc w:val="left"/>
            </w:pPr>
            <w:r>
              <w:t xml:space="preserve">Magyarázza </w:t>
            </w:r>
            <w:r>
              <w:tab/>
              <w:t xml:space="preserve">az </w:t>
            </w:r>
            <w:r>
              <w:tab/>
              <w:t xml:space="preserve">ivarsejtek </w:t>
            </w:r>
            <w:r>
              <w:tab/>
              <w:t xml:space="preserve">szerepét </w:t>
            </w:r>
            <w:r>
              <w:tab/>
              <w:t xml:space="preserve">az </w:t>
            </w:r>
            <w:r>
              <w:tab/>
              <w:t xml:space="preserve">ivar meghatározásában. </w:t>
            </w:r>
          </w:p>
          <w:p w14:paraId="256BAFE7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Magyarázza példákon a génkölcsönhatás fogalmát, és azt, hogy a legtöbb tulajdonság csak így magyarázható.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7E6B8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Értelmezze és elemezze a nemhez kötött öröklést a vérzékenység és a színtévesztés példáján. </w:t>
            </w:r>
          </w:p>
        </w:tc>
      </w:tr>
      <w:tr w:rsidR="000252E8" w14:paraId="779A9DC8" w14:textId="77777777">
        <w:trPr>
          <w:trHeight w:val="2485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743C9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E804FDC" w14:textId="77777777" w:rsidR="000252E8" w:rsidRDefault="001D0D17">
            <w:pPr>
              <w:spacing w:after="804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B847C98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CAC9C" w14:textId="77777777" w:rsidR="000252E8" w:rsidRDefault="001D0D17">
            <w:pPr>
              <w:spacing w:after="254" w:line="278" w:lineRule="auto"/>
              <w:ind w:left="151" w:right="0" w:firstLine="0"/>
            </w:pPr>
            <w:r>
              <w:t xml:space="preserve">Ismerje fel génkapcsoltság tényét, magyarázatát (azonos kromoszóma). </w:t>
            </w:r>
          </w:p>
          <w:p w14:paraId="3F66AAE6" w14:textId="77777777" w:rsidR="000252E8" w:rsidRDefault="001D0D17">
            <w:pPr>
              <w:spacing w:after="804" w:line="259" w:lineRule="auto"/>
              <w:ind w:left="151" w:right="0" w:firstLine="0"/>
              <w:jc w:val="left"/>
            </w:pPr>
            <w:r>
              <w:t xml:space="preserve">  </w:t>
            </w:r>
          </w:p>
          <w:p w14:paraId="60B7054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373AD" w14:textId="77777777" w:rsidR="000252E8" w:rsidRDefault="001D0D17">
            <w:pPr>
              <w:spacing w:after="0" w:line="259" w:lineRule="auto"/>
              <w:ind w:left="149" w:right="58" w:firstLine="0"/>
            </w:pPr>
            <w:r>
              <w:t xml:space="preserve">Két gén kölcsönhatásának jellegére tudjon következtetni a második utódnemzedék arányaiból s tudja levezetni leírás alapján az öröklésmenetet. </w:t>
            </w:r>
          </w:p>
          <w:p w14:paraId="648994BA" w14:textId="77777777" w:rsidR="000252E8" w:rsidRDefault="001D0D17">
            <w:pPr>
              <w:spacing w:after="0" w:line="251" w:lineRule="auto"/>
              <w:ind w:left="149" w:right="64" w:firstLine="0"/>
            </w:pPr>
            <w:r>
              <w:t xml:space="preserve">Közölt adatok ismeretében következtessen 2 gén </w:t>
            </w:r>
            <w:proofErr w:type="gramStart"/>
            <w:r>
              <w:t>két allélos</w:t>
            </w:r>
            <w:proofErr w:type="gramEnd"/>
            <w:r>
              <w:t xml:space="preserve"> öröklésben a kapcsoltság és a rekombináció tényére és tudja levezetni leírás alapján az öröklésmenetet. </w:t>
            </w:r>
          </w:p>
          <w:p w14:paraId="0D1B9E75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Értse a kapcsoltság, a rekombinációs gyakoriság és a </w:t>
            </w:r>
            <w:proofErr w:type="gramStart"/>
            <w:r>
              <w:t>genetikai</w:t>
            </w:r>
            <w:proofErr w:type="gramEnd"/>
            <w:r>
              <w:t xml:space="preserve"> térképezés módszerének összefüggését. </w:t>
            </w:r>
          </w:p>
        </w:tc>
      </w:tr>
      <w:tr w:rsidR="000252E8" w14:paraId="2C05782C" w14:textId="77777777">
        <w:trPr>
          <w:trHeight w:val="1084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3F31A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6.2.2. Mennyiségi jellegek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1E039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Ismerjen fel öröklődő mennyiségi tulajdonságokat és hajlamokat az élővilágban és az emberi öröklésben.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3B1E5" w14:textId="77777777" w:rsidR="000252E8" w:rsidRDefault="001D0D17">
            <w:pPr>
              <w:spacing w:after="0" w:line="257" w:lineRule="auto"/>
              <w:ind w:left="149" w:right="67" w:firstLine="0"/>
            </w:pPr>
            <w:r>
              <w:t xml:space="preserve">Ábrán ismerje fel és magyarázza, hogy a mennyiségi jellegek eloszlása a populációban haranggörbéhez közelít. </w:t>
            </w:r>
          </w:p>
          <w:p w14:paraId="2AFC4C3D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</w:t>
            </w:r>
          </w:p>
        </w:tc>
      </w:tr>
    </w:tbl>
    <w:p w14:paraId="68DFEE0F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right w:w="12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7C2D9255" w14:textId="77777777">
        <w:trPr>
          <w:trHeight w:val="2489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B53D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  <w:p w14:paraId="6F81CA03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1CF" w14:textId="77777777" w:rsidR="000252E8" w:rsidRDefault="001D0D17">
            <w:pPr>
              <w:spacing w:after="0" w:line="258" w:lineRule="auto"/>
              <w:ind w:left="151" w:right="128" w:firstLine="0"/>
            </w:pPr>
            <w:r>
              <w:t xml:space="preserve">Hasonlítsa össze a mennyiségi jellegeket és a minőségi jellegeket kialakító gének hatásait (sok gén, jelentős környezeti hatás). </w:t>
            </w:r>
          </w:p>
          <w:p w14:paraId="002B119F" w14:textId="77777777" w:rsidR="000252E8" w:rsidRDefault="001D0D17">
            <w:pPr>
              <w:spacing w:after="0" w:line="258" w:lineRule="auto"/>
              <w:ind w:left="151" w:right="133" w:firstLine="0"/>
            </w:pPr>
            <w:r>
              <w:t xml:space="preserve">Értse, hogy a nemesítés (pl. hibridvetőmagok előállításának) célja sokszor mennyiségi jellegek megváltoztatása.  </w:t>
            </w:r>
          </w:p>
          <w:p w14:paraId="0F4FB810" w14:textId="77777777" w:rsidR="000252E8" w:rsidRDefault="001D0D17">
            <w:pPr>
              <w:spacing w:after="0" w:line="259" w:lineRule="auto"/>
              <w:ind w:left="151" w:right="124" w:firstLine="0"/>
            </w:pPr>
            <w:r>
              <w:t xml:space="preserve">Esettanulmányok alapján értelmezze az öröklött és a környezeti hatások kapcsolatát (ikervizsgálat, környezetváltoztatás).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F33E" w14:textId="77777777" w:rsidR="000252E8" w:rsidRDefault="001D0D17">
            <w:pPr>
              <w:spacing w:after="528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5604408F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0252E8" w14:paraId="5E189102" w14:textId="77777777">
        <w:trPr>
          <w:trHeight w:val="19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3C641" w14:textId="77777777" w:rsidR="000252E8" w:rsidRDefault="001D0D17">
            <w:pPr>
              <w:spacing w:after="507" w:line="277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6.3. Populációgenetika és </w:t>
            </w:r>
            <w:proofErr w:type="gramStart"/>
            <w:r>
              <w:rPr>
                <w:b/>
              </w:rPr>
              <w:t>evolúciós</w:t>
            </w:r>
            <w:proofErr w:type="gramEnd"/>
            <w:r>
              <w:rPr>
                <w:b/>
              </w:rPr>
              <w:t xml:space="preserve"> folyamatok </w:t>
            </w:r>
            <w:r>
              <w:t xml:space="preserve"> 6.3.1. </w:t>
            </w:r>
            <w:proofErr w:type="gramStart"/>
            <w:r>
              <w:t>Ideális</w:t>
            </w:r>
            <w:proofErr w:type="gramEnd"/>
            <w:r>
              <w:t xml:space="preserve"> és reális populáció </w:t>
            </w:r>
          </w:p>
          <w:p w14:paraId="57E9A3B9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AD0A4" w14:textId="77777777" w:rsidR="000252E8" w:rsidRDefault="001D0D17">
            <w:pPr>
              <w:spacing w:after="29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062F4A7" w14:textId="77777777" w:rsidR="000252E8" w:rsidRDefault="001D0D17">
            <w:pPr>
              <w:spacing w:after="0" w:line="265" w:lineRule="auto"/>
              <w:ind w:left="151" w:right="126" w:firstLine="0"/>
            </w:pPr>
            <w:r>
              <w:t xml:space="preserve">Tudja, hogy a populációk </w:t>
            </w:r>
            <w:proofErr w:type="gramStart"/>
            <w:r>
              <w:t>genetikai</w:t>
            </w:r>
            <w:proofErr w:type="gramEnd"/>
            <w:r>
              <w:t xml:space="preserve"> szempontból allél- és genotípus gyakoriságokkal jellemezhetők. Magyarázza, miért jelentik a </w:t>
            </w:r>
            <w:proofErr w:type="gramStart"/>
            <w:r>
              <w:t>mutációk</w:t>
            </w:r>
            <w:proofErr w:type="gramEnd"/>
            <w:r>
              <w:t xml:space="preserve"> a populációk genetikai változatosságának forrását. </w:t>
            </w:r>
          </w:p>
          <w:p w14:paraId="0F5072AD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C1FAE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2F681EF8" w14:textId="77777777" w:rsidR="000252E8" w:rsidRDefault="001D0D17">
            <w:pPr>
              <w:spacing w:after="553" w:line="278" w:lineRule="auto"/>
              <w:ind w:left="149" w:right="0" w:firstLine="0"/>
            </w:pPr>
            <w:r>
              <w:t xml:space="preserve">Lássa a matematikai modell és a megfigyelhető biológiai folyamatok összefüggését. </w:t>
            </w:r>
          </w:p>
          <w:p w14:paraId="4878D1E1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Értelmezze az </w:t>
            </w:r>
            <w:proofErr w:type="gramStart"/>
            <w:r>
              <w:t>ideális</w:t>
            </w:r>
            <w:proofErr w:type="gramEnd"/>
            <w:r>
              <w:t xml:space="preserve"> populáció fogalmát, feltételeit. </w:t>
            </w:r>
          </w:p>
        </w:tc>
      </w:tr>
      <w:tr w:rsidR="000252E8" w14:paraId="2853062C" w14:textId="77777777">
        <w:trPr>
          <w:trHeight w:val="852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FE59F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8F42F" w14:textId="77777777" w:rsidR="000252E8" w:rsidRDefault="001D0D17">
            <w:pPr>
              <w:spacing w:after="0" w:line="259" w:lineRule="auto"/>
              <w:ind w:left="151" w:right="129" w:firstLine="0"/>
            </w:pPr>
            <w:r>
              <w:t xml:space="preserve">Példák alapján értelmezze az irányító, a </w:t>
            </w:r>
            <w:proofErr w:type="gramStart"/>
            <w:r>
              <w:t>stabilizáló</w:t>
            </w:r>
            <w:proofErr w:type="gramEnd"/>
            <w:r>
              <w:t xml:space="preserve"> és a szétválasztó szelekció fogalmát, kapcsolja össze ezeket a fajkeletkezés elméletével.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C6672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Értelmezze a Hardy-Weinberg összefüggést 1 gén 2 allélos számítások esetén. </w:t>
            </w:r>
          </w:p>
        </w:tc>
      </w:tr>
      <w:tr w:rsidR="000252E8" w14:paraId="32AF6497" w14:textId="77777777">
        <w:trPr>
          <w:trHeight w:val="165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088E6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3F309AE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33E00" w14:textId="77777777" w:rsidR="000252E8" w:rsidRDefault="001D0D17">
            <w:pPr>
              <w:spacing w:after="0" w:line="277" w:lineRule="auto"/>
              <w:ind w:left="151" w:right="0" w:firstLine="0"/>
              <w:jc w:val="left"/>
            </w:pPr>
            <w:r>
              <w:t xml:space="preserve">Értse a populáció nagyságának természetvédelmi jelentőségét. </w:t>
            </w:r>
          </w:p>
          <w:p w14:paraId="655E54AC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3400B" w14:textId="77777777" w:rsidR="000252E8" w:rsidRDefault="001D0D17">
            <w:pPr>
              <w:spacing w:after="0" w:line="278" w:lineRule="auto"/>
              <w:ind w:left="149" w:right="0" w:firstLine="0"/>
            </w:pPr>
            <w:r>
              <w:t xml:space="preserve">Értelmezze a születési és halálozási ráta fogalmát, ezek függését a populációsűrűségtől. </w:t>
            </w:r>
          </w:p>
          <w:p w14:paraId="1F1CE5FA" w14:textId="77777777" w:rsidR="000252E8" w:rsidRDefault="001D0D17">
            <w:pPr>
              <w:spacing w:after="0" w:line="259" w:lineRule="auto"/>
              <w:ind w:left="149" w:right="128" w:firstLine="0"/>
            </w:pPr>
            <w:r>
              <w:t xml:space="preserve">Értelmezze a kihalási küszöb fogalmát, kapcsolatát a </w:t>
            </w:r>
            <w:proofErr w:type="gramStart"/>
            <w:r>
              <w:t>genetikai</w:t>
            </w:r>
            <w:proofErr w:type="gramEnd"/>
            <w:r>
              <w:t xml:space="preserve"> sodródással és a beltenyészet következtében föllépő leromlással. Magyarázza el ennek természetvédelmi vonatkozásait (fajmegőrzés). </w:t>
            </w:r>
          </w:p>
        </w:tc>
      </w:tr>
      <w:tr w:rsidR="000252E8" w14:paraId="74A1BD7F" w14:textId="77777777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2B440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6.3.2. </w:t>
            </w:r>
            <w:proofErr w:type="gramStart"/>
            <w:r>
              <w:t>Adaptív</w:t>
            </w:r>
            <w:proofErr w:type="gramEnd"/>
            <w:r>
              <w:t xml:space="preserve"> és nem adaptív evolúciós folyamatok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9A1FE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Írja le az </w:t>
            </w:r>
            <w:proofErr w:type="gramStart"/>
            <w:r>
              <w:t>evolúció</w:t>
            </w:r>
            <w:proofErr w:type="gramEnd"/>
            <w:r>
              <w:t xml:space="preserve"> darwini modelljét a természetes szelekció útján.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83D3A" w14:textId="77777777" w:rsidR="000252E8" w:rsidRDefault="001D0D17">
            <w:pPr>
              <w:spacing w:after="0" w:line="259" w:lineRule="auto"/>
              <w:ind w:left="149" w:right="0" w:firstLine="0"/>
            </w:pPr>
            <w:r>
              <w:t xml:space="preserve">Értse a beltenyésztés és a nem véletlenszerű párválasztás biológiai hatásait. </w:t>
            </w:r>
          </w:p>
        </w:tc>
      </w:tr>
      <w:tr w:rsidR="000252E8" w14:paraId="678D2B4B" w14:textId="77777777">
        <w:trPr>
          <w:trHeight w:val="136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FB2C2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lastRenderedPageBreak/>
              <w:t xml:space="preserve">  </w:t>
            </w:r>
          </w:p>
          <w:p w14:paraId="35A9C5F9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CA0EC" w14:textId="77777777" w:rsidR="000252E8" w:rsidRDefault="001D0D17">
            <w:pPr>
              <w:spacing w:after="0" w:line="259" w:lineRule="auto"/>
              <w:ind w:left="151" w:right="130" w:firstLine="0"/>
            </w:pPr>
            <w:r>
              <w:t xml:space="preserve">Ismertessen </w:t>
            </w:r>
            <w:proofErr w:type="gramStart"/>
            <w:r>
              <w:t>adaptív</w:t>
            </w:r>
            <w:proofErr w:type="gramEnd"/>
            <w:r>
              <w:t xml:space="preserve"> és nem adaptív jellegű evolúciós folyamatokat, illetve egy példa alapján ítélje meg, hogy a folyamat milyen típusba sorolható. </w:t>
            </w:r>
          </w:p>
          <w:p w14:paraId="5E5651CD" w14:textId="77777777" w:rsidR="000252E8" w:rsidRDefault="001D0D17">
            <w:pPr>
              <w:spacing w:after="0" w:line="259" w:lineRule="auto"/>
              <w:ind w:left="151" w:right="0" w:firstLine="0"/>
            </w:pPr>
            <w:r>
              <w:t xml:space="preserve">Értelmezze a </w:t>
            </w:r>
            <w:proofErr w:type="spellStart"/>
            <w:r>
              <w:t>homológia</w:t>
            </w:r>
            <w:proofErr w:type="spellEnd"/>
            <w:r>
              <w:t xml:space="preserve"> és </w:t>
            </w:r>
            <w:proofErr w:type="gramStart"/>
            <w:r>
              <w:t>analógia</w:t>
            </w:r>
            <w:proofErr w:type="gramEnd"/>
            <w:r>
              <w:t xml:space="preserve"> fogalmát, a konvergens és divergens fejlődést, tudjon példaként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D1E09" w14:textId="77777777" w:rsidR="000252E8" w:rsidRDefault="001D0D17">
            <w:pPr>
              <w:spacing w:after="552" w:line="259" w:lineRule="auto"/>
              <w:ind w:left="149" w:right="0" w:firstLine="0"/>
              <w:jc w:val="left"/>
            </w:pPr>
            <w:r>
              <w:t xml:space="preserve">  </w:t>
            </w:r>
          </w:p>
          <w:p w14:paraId="30C5FCB6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  <w:p w14:paraId="367CA9DC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Értelmezzen az </w:t>
            </w:r>
            <w:proofErr w:type="gramStart"/>
            <w:r>
              <w:t>evolúció</w:t>
            </w:r>
            <w:proofErr w:type="gramEnd"/>
            <w:r>
              <w:t xml:space="preserve"> szintjeire vonatkozó </w:t>
            </w:r>
          </w:p>
        </w:tc>
      </w:tr>
    </w:tbl>
    <w:p w14:paraId="2DC2DC4D" w14:textId="77777777" w:rsidR="000252E8" w:rsidRDefault="000252E8">
      <w:pPr>
        <w:spacing w:after="0" w:line="259" w:lineRule="auto"/>
        <w:ind w:left="-1423" w:right="15165" w:firstLine="0"/>
        <w:jc w:val="left"/>
      </w:pPr>
    </w:p>
    <w:tbl>
      <w:tblPr>
        <w:tblStyle w:val="TableGrid"/>
        <w:tblW w:w="13886" w:type="dxa"/>
        <w:tblInd w:w="-5" w:type="dxa"/>
        <w:tblCellMar>
          <w:left w:w="2" w:type="dxa"/>
          <w:bottom w:w="5" w:type="dxa"/>
          <w:right w:w="1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65BADEFF" w14:textId="77777777">
        <w:trPr>
          <w:trHeight w:val="407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A39B6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4B662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ilyen fejlődésű szerveket, élőlényeket bemutatni.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5C172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elméleteket (gén, csoport, kulturális). </w:t>
            </w:r>
          </w:p>
        </w:tc>
      </w:tr>
      <w:tr w:rsidR="000252E8" w14:paraId="2A06C702" w14:textId="77777777">
        <w:trPr>
          <w:trHeight w:val="2926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9B966" w14:textId="77777777" w:rsidR="000252E8" w:rsidRDefault="001D0D17">
            <w:pPr>
              <w:spacing w:after="108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091A52F4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51ED066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B53E5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6C6E2DB0" w14:textId="77777777" w:rsidR="000252E8" w:rsidRDefault="001D0D17">
            <w:pPr>
              <w:spacing w:after="530" w:line="258" w:lineRule="auto"/>
              <w:ind w:left="151" w:right="124" w:firstLine="0"/>
            </w:pPr>
            <w:r>
              <w:t xml:space="preserve">Tudjon példákat említeni az </w:t>
            </w:r>
            <w:proofErr w:type="gramStart"/>
            <w:r>
              <w:t>evolúció</w:t>
            </w:r>
            <w:proofErr w:type="gramEnd"/>
            <w:r>
              <w:t xml:space="preserve"> közvetlen bizonyítékaira (zárvány, kövületek, lenyomat, lerakódás). </w:t>
            </w:r>
          </w:p>
          <w:p w14:paraId="59DBAD4D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5B944042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1720349" w14:textId="77777777" w:rsidR="000252E8" w:rsidRDefault="001D0D17">
            <w:pPr>
              <w:spacing w:after="0" w:line="272" w:lineRule="auto"/>
              <w:ind w:left="149" w:right="119" w:firstLine="0"/>
            </w:pPr>
            <w:r>
              <w:t xml:space="preserve"> Magyarázza a </w:t>
            </w:r>
            <w:proofErr w:type="gramStart"/>
            <w:r>
              <w:t>relatív</w:t>
            </w:r>
            <w:proofErr w:type="gramEnd"/>
            <w:r>
              <w:t xml:space="preserve"> és az abszolút (C</w:t>
            </w:r>
            <w:r>
              <w:rPr>
                <w:vertAlign w:val="superscript"/>
              </w:rPr>
              <w:t>14</w:t>
            </w:r>
            <w:r>
              <w:t>/C</w:t>
            </w:r>
            <w:r>
              <w:rPr>
                <w:vertAlign w:val="superscript"/>
              </w:rPr>
              <w:t>12</w:t>
            </w:r>
            <w:r>
              <w:t xml:space="preserve">) kormeghatározás fogalmát. Értelmezze az élő kövület fogalmát, hozzon rá példát.  </w:t>
            </w:r>
          </w:p>
          <w:p w14:paraId="6DF4E328" w14:textId="77777777" w:rsidR="000252E8" w:rsidRDefault="001D0D17">
            <w:pPr>
              <w:spacing w:after="0" w:line="279" w:lineRule="auto"/>
              <w:ind w:left="149" w:right="0" w:firstLine="0"/>
            </w:pPr>
            <w:r>
              <w:t xml:space="preserve">Ismertesse a pollenanalízis és az évgyűrűelemzés módszerét, az ebből levonható következtetéseket. </w:t>
            </w:r>
          </w:p>
          <w:p w14:paraId="66BB54FD" w14:textId="77777777" w:rsidR="000252E8" w:rsidRDefault="001D0D17">
            <w:pPr>
              <w:spacing w:after="0" w:line="259" w:lineRule="auto"/>
              <w:ind w:left="55" w:right="0" w:firstLine="0"/>
              <w:jc w:val="left"/>
            </w:pPr>
            <w:r>
              <w:t xml:space="preserve"> </w:t>
            </w:r>
          </w:p>
          <w:p w14:paraId="3BB857A2" w14:textId="77777777" w:rsidR="000252E8" w:rsidRDefault="001D0D17">
            <w:pPr>
              <w:spacing w:after="0" w:line="259" w:lineRule="auto"/>
              <w:ind w:left="149" w:right="123" w:firstLine="0"/>
            </w:pPr>
            <w:r>
              <w:t xml:space="preserve">Értse az </w:t>
            </w:r>
            <w:proofErr w:type="gramStart"/>
            <w:r>
              <w:t>evolúció</w:t>
            </w:r>
            <w:proofErr w:type="gramEnd"/>
            <w:r>
              <w:t xml:space="preserve"> közvetett bizonyítékait (DNS </w:t>
            </w:r>
            <w:proofErr w:type="spellStart"/>
            <w:r>
              <w:t>homológia</w:t>
            </w:r>
            <w:proofErr w:type="spellEnd"/>
            <w:r>
              <w:t xml:space="preserve">, molekuláris törzsfák, genetikai kód, sejtes felépítés, homológ szervek, az embriók hasonlósága, funkciójukat vesztett szervek léte). </w:t>
            </w:r>
          </w:p>
        </w:tc>
      </w:tr>
      <w:tr w:rsidR="000252E8" w14:paraId="582B1142" w14:textId="77777777">
        <w:trPr>
          <w:trHeight w:val="1909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D5371" w14:textId="77777777" w:rsidR="000252E8" w:rsidRDefault="001D0D17">
            <w:pPr>
              <w:spacing w:after="252" w:line="259" w:lineRule="auto"/>
              <w:ind w:left="0" w:right="115" w:firstLine="0"/>
              <w:jc w:val="right"/>
            </w:pPr>
            <w:r>
              <w:t xml:space="preserve"> 6.3.3. Biotechnológia </w:t>
            </w:r>
          </w:p>
          <w:p w14:paraId="57470D56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77CAC" w14:textId="77777777" w:rsidR="000252E8" w:rsidRDefault="001D0D17">
            <w:pPr>
              <w:spacing w:after="252" w:line="259" w:lineRule="auto"/>
              <w:ind w:left="151" w:right="0" w:firstLine="0"/>
              <w:jc w:val="left"/>
            </w:pPr>
            <w:r>
              <w:t xml:space="preserve">Értelmezze a klón fogalmát. </w:t>
            </w:r>
          </w:p>
          <w:p w14:paraId="74D6C9EB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Ismertessen néhány példát a </w:t>
            </w:r>
            <w:proofErr w:type="gramStart"/>
            <w:r>
              <w:t>genetikai</w:t>
            </w:r>
            <w:proofErr w:type="gramEnd"/>
            <w:r>
              <w:t xml:space="preserve"> technológia alkalmazására </w:t>
            </w:r>
            <w:r>
              <w:tab/>
              <w:t xml:space="preserve">(inzulintermeltetés, </w:t>
            </w:r>
            <w:r>
              <w:tab/>
              <w:t xml:space="preserve">génátvitel haszonnövénybe, klónozott fajták a mezőgazdaságban). Ismerjen a géntechnológia mellett és ellen szóló érveket.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D2ABD" w14:textId="77777777" w:rsidR="000252E8" w:rsidRDefault="001D0D17">
            <w:pPr>
              <w:spacing w:after="0" w:line="277" w:lineRule="auto"/>
              <w:ind w:left="149" w:right="0" w:firstLine="0"/>
              <w:jc w:val="left"/>
            </w:pPr>
            <w:r>
              <w:t xml:space="preserve">Értelmezze, hogy miért jelenthet a </w:t>
            </w:r>
            <w:proofErr w:type="spellStart"/>
            <w:r>
              <w:t>háziasítás</w:t>
            </w:r>
            <w:proofErr w:type="spellEnd"/>
            <w:r>
              <w:t xml:space="preserve"> </w:t>
            </w:r>
            <w:proofErr w:type="gramStart"/>
            <w:r>
              <w:t>genetikai</w:t>
            </w:r>
            <w:proofErr w:type="gramEnd"/>
            <w:r>
              <w:t xml:space="preserve"> beavatkozást. </w:t>
            </w:r>
          </w:p>
          <w:p w14:paraId="672D83ED" w14:textId="77777777" w:rsidR="000252E8" w:rsidRDefault="001D0D1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</w:tr>
      <w:tr w:rsidR="000252E8" w14:paraId="2A776756" w14:textId="77777777">
        <w:trPr>
          <w:trHeight w:val="221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FBFA" w14:textId="77777777" w:rsidR="000252E8" w:rsidRDefault="001D0D17">
            <w:pPr>
              <w:spacing w:after="252" w:line="259" w:lineRule="auto"/>
              <w:ind w:left="286" w:right="0" w:firstLine="0"/>
              <w:jc w:val="left"/>
            </w:pPr>
            <w:r>
              <w:lastRenderedPageBreak/>
              <w:t xml:space="preserve"> 6.3.4. Bioetika </w:t>
            </w:r>
          </w:p>
          <w:p w14:paraId="096C67FC" w14:textId="77777777" w:rsidR="000252E8" w:rsidRDefault="001D0D17">
            <w:pPr>
              <w:spacing w:after="528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1EDDF0F0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4370D81E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1D3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Lássa a </w:t>
            </w:r>
            <w:proofErr w:type="gramStart"/>
            <w:r>
              <w:t>genetikai</w:t>
            </w:r>
            <w:proofErr w:type="gramEnd"/>
            <w:r>
              <w:t xml:space="preserve"> tanácsadás lehetőségeit, alkosson véleményt szerepéről. </w:t>
            </w:r>
          </w:p>
          <w:p w14:paraId="6C5BAE11" w14:textId="77777777" w:rsidR="000252E8" w:rsidRDefault="001D0D17">
            <w:pPr>
              <w:spacing w:after="0" w:line="261" w:lineRule="auto"/>
              <w:ind w:left="151" w:right="0" w:firstLine="0"/>
              <w:jc w:val="left"/>
            </w:pPr>
            <w:r>
              <w:t xml:space="preserve">Ismertesse </w:t>
            </w:r>
            <w:r>
              <w:tab/>
              <w:t xml:space="preserve">a </w:t>
            </w:r>
            <w:r>
              <w:tab/>
              <w:t xml:space="preserve">humángenetika </w:t>
            </w:r>
            <w:r>
              <w:tab/>
              <w:t xml:space="preserve">sajátos </w:t>
            </w:r>
            <w:r>
              <w:tab/>
              <w:t xml:space="preserve">vizsgálati módszereit, a módszer korlátait (családfaelemzés, magzati diagnosztika), </w:t>
            </w:r>
            <w:proofErr w:type="gramStart"/>
            <w:r>
              <w:t>etikai</w:t>
            </w:r>
            <w:proofErr w:type="gramEnd"/>
            <w:r>
              <w:t xml:space="preserve"> megfontolásait. </w:t>
            </w:r>
          </w:p>
          <w:p w14:paraId="1431AA08" w14:textId="77777777" w:rsidR="000252E8" w:rsidRDefault="001D0D17">
            <w:pPr>
              <w:spacing w:after="5" w:line="259" w:lineRule="auto"/>
              <w:ind w:left="151" w:right="0" w:firstLine="0"/>
              <w:jc w:val="left"/>
            </w:pPr>
            <w:r>
              <w:t xml:space="preserve"> </w:t>
            </w:r>
          </w:p>
          <w:p w14:paraId="50549F17" w14:textId="77777777" w:rsidR="000252E8" w:rsidRDefault="001D0D17">
            <w:pPr>
              <w:spacing w:after="0" w:line="259" w:lineRule="auto"/>
              <w:ind w:left="151" w:right="0" w:firstLine="0"/>
              <w:jc w:val="left"/>
            </w:pPr>
            <w:r>
              <w:t xml:space="preserve">Ismerje </w:t>
            </w:r>
            <w:r>
              <w:tab/>
              <w:t xml:space="preserve">a </w:t>
            </w:r>
            <w:r>
              <w:tab/>
              <w:t xml:space="preserve">Human </w:t>
            </w:r>
            <w:r>
              <w:tab/>
              <w:t xml:space="preserve">Genom </w:t>
            </w:r>
            <w:r>
              <w:tab/>
              <w:t xml:space="preserve">Program </w:t>
            </w:r>
            <w:r>
              <w:tab/>
              <w:t xml:space="preserve">lényegét, jelentőségét.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194F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099FD161" w14:textId="77777777" w:rsidR="000252E8" w:rsidRDefault="001D0D17">
            <w:pPr>
              <w:spacing w:after="528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3303C5F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C88E2F2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252E8" w14:paraId="7FB60844" w14:textId="77777777">
        <w:trPr>
          <w:trHeight w:val="16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406D0" w14:textId="77777777" w:rsidR="000252E8" w:rsidRDefault="001D0D17">
            <w:pPr>
              <w:spacing w:after="0" w:line="280" w:lineRule="auto"/>
              <w:ind w:left="58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6.4. A bioszféra </w:t>
            </w:r>
            <w:proofErr w:type="gramStart"/>
            <w:r>
              <w:rPr>
                <w:b/>
              </w:rPr>
              <w:t>evolúciója</w:t>
            </w:r>
            <w:proofErr w:type="gramEnd"/>
            <w:r>
              <w:rPr>
                <w:b/>
              </w:rPr>
              <w:t xml:space="preserve"> </w:t>
            </w:r>
          </w:p>
          <w:p w14:paraId="02B88F67" w14:textId="77777777" w:rsidR="00DD08BF" w:rsidRDefault="001D0D17">
            <w:pPr>
              <w:spacing w:after="0" w:line="259" w:lineRule="auto"/>
              <w:ind w:left="286" w:right="0" w:firstLine="0"/>
              <w:jc w:val="left"/>
            </w:pPr>
            <w:r>
              <w:t xml:space="preserve"> 6.4.1. </w:t>
            </w:r>
            <w:proofErr w:type="spellStart"/>
            <w:r>
              <w:t>Prebiológiai</w:t>
            </w:r>
            <w:proofErr w:type="spellEnd"/>
            <w:r>
              <w:t xml:space="preserve"> </w:t>
            </w:r>
            <w:proofErr w:type="gramStart"/>
            <w:r>
              <w:t>evolúció</w:t>
            </w:r>
            <w:proofErr w:type="gramEnd"/>
            <w:r>
              <w:t xml:space="preserve"> </w:t>
            </w:r>
          </w:p>
          <w:p w14:paraId="027DA716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40701425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7345DA64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256E890B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290170F5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010F86C7" w14:textId="31E242BA" w:rsidR="000252E8" w:rsidRDefault="000252E8">
            <w:pPr>
              <w:spacing w:after="0" w:line="259" w:lineRule="auto"/>
              <w:ind w:left="286" w:right="0" w:firstLine="0"/>
              <w:jc w:val="left"/>
            </w:pPr>
          </w:p>
          <w:p w14:paraId="5026A147" w14:textId="7C7F5B40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3CDC95BE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011364F1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2BEC7908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3DD8EE7C" w14:textId="77777777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  <w:p w14:paraId="184638B9" w14:textId="43DAD98E" w:rsidR="00DD08BF" w:rsidRDefault="00DD08BF">
            <w:pPr>
              <w:spacing w:after="0" w:line="259" w:lineRule="auto"/>
              <w:ind w:left="286" w:right="0" w:firstLine="0"/>
              <w:jc w:val="left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ADEE8" w14:textId="77777777" w:rsidR="000252E8" w:rsidRDefault="001D0D17">
            <w:pPr>
              <w:spacing w:after="252" w:line="259" w:lineRule="auto"/>
              <w:ind w:left="2" w:right="0" w:firstLine="0"/>
              <w:jc w:val="left"/>
            </w:pPr>
            <w:r>
              <w:t xml:space="preserve">  </w:t>
            </w:r>
          </w:p>
          <w:p w14:paraId="2B4651FC" w14:textId="77777777" w:rsidR="000252E8" w:rsidRDefault="001D0D1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3F302" w14:textId="77777777" w:rsidR="000252E8" w:rsidRDefault="001D0D17">
            <w:pPr>
              <w:spacing w:after="252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F4E71FC" w14:textId="77777777" w:rsidR="000252E8" w:rsidRPr="00DD08BF" w:rsidRDefault="001D0D17">
            <w:pPr>
              <w:spacing w:after="0" w:line="278" w:lineRule="auto"/>
              <w:ind w:left="149" w:right="0" w:firstLine="0"/>
              <w:rPr>
                <w:rFonts w:asciiTheme="minorHAnsi" w:hAnsiTheme="minorHAnsi" w:cstheme="minorHAnsi"/>
              </w:rPr>
            </w:pPr>
            <w:r>
              <w:t xml:space="preserve">Tudja, hogy a biológiai </w:t>
            </w:r>
            <w:proofErr w:type="gramStart"/>
            <w:r>
              <w:t>evolúciót</w:t>
            </w:r>
            <w:proofErr w:type="gramEnd"/>
            <w:r>
              <w:t xml:space="preserve"> fizikai és kémiai evolúció előzte </w:t>
            </w:r>
            <w:r w:rsidRPr="00DD08BF">
              <w:rPr>
                <w:rFonts w:asciiTheme="minorHAnsi" w:hAnsiTheme="minorHAnsi" w:cstheme="minorHAnsi"/>
              </w:rPr>
              <w:t xml:space="preserve">meg. </w:t>
            </w:r>
          </w:p>
          <w:p w14:paraId="0F77BDB8" w14:textId="1EBF0E57" w:rsidR="000252E8" w:rsidRDefault="001D0D17">
            <w:pPr>
              <w:spacing w:after="0" w:line="259" w:lineRule="auto"/>
              <w:ind w:left="149" w:right="0" w:firstLine="0"/>
            </w:pPr>
            <w:r w:rsidRPr="00DD08BF">
              <w:rPr>
                <w:rFonts w:asciiTheme="minorHAnsi" w:hAnsiTheme="minorHAnsi" w:cstheme="minorHAnsi"/>
              </w:rPr>
              <w:t xml:space="preserve">Esettanulmányok alapján tudjon értelmezni az élőlények anyagainak kialakulására vonatkozó </w:t>
            </w:r>
            <w:r w:rsidR="00DD08BF" w:rsidRPr="00DD08BF">
              <w:rPr>
                <w:rStyle w:val="markedcontent"/>
                <w:rFonts w:asciiTheme="minorHAnsi" w:hAnsiTheme="minorHAnsi" w:cstheme="minorHAnsi"/>
              </w:rPr>
              <w:t>kísérleteket és az első sejtek kialakulására vonatkozó</w:t>
            </w:r>
            <w:r w:rsidR="00DD08BF" w:rsidRPr="00DD08BF">
              <w:rPr>
                <w:rFonts w:asciiTheme="minorHAnsi" w:hAnsiTheme="minorHAnsi" w:cstheme="minorHAnsi"/>
              </w:rPr>
              <w:br/>
            </w:r>
            <w:r w:rsidR="00DD08BF" w:rsidRPr="00DD08BF">
              <w:rPr>
                <w:rStyle w:val="markedcontent"/>
                <w:rFonts w:asciiTheme="minorHAnsi" w:hAnsiTheme="minorHAnsi" w:cstheme="minorHAnsi"/>
              </w:rPr>
              <w:t>elméleteket.</w:t>
            </w:r>
            <w:r w:rsidR="00DD08BF" w:rsidRPr="00DD08BF">
              <w:rPr>
                <w:rFonts w:asciiTheme="minorHAnsi" w:hAnsiTheme="minorHAnsi" w:cstheme="minorHAnsi"/>
              </w:rPr>
              <w:br/>
            </w:r>
            <w:r w:rsidR="00DD08BF" w:rsidRPr="00DD08BF">
              <w:rPr>
                <w:rStyle w:val="markedcontent"/>
                <w:rFonts w:asciiTheme="minorHAnsi" w:hAnsiTheme="minorHAnsi" w:cstheme="minorHAnsi"/>
              </w:rPr>
              <w:t>Értse Miller kísérletét és annak jelentőségét.</w:t>
            </w:r>
          </w:p>
        </w:tc>
      </w:tr>
    </w:tbl>
    <w:tbl>
      <w:tblPr>
        <w:tblStyle w:val="TableGrid"/>
        <w:tblpPr w:vertAnchor="page" w:horzAnchor="page" w:tblpX="1418" w:tblpY="1419"/>
        <w:tblOverlap w:val="never"/>
        <w:tblW w:w="13886" w:type="dxa"/>
        <w:tblInd w:w="0" w:type="dxa"/>
        <w:tblCellMar>
          <w:top w:w="5" w:type="dxa"/>
          <w:left w:w="2" w:type="dxa"/>
          <w:right w:w="79" w:type="dxa"/>
        </w:tblCellMar>
        <w:tblLook w:val="04A0" w:firstRow="1" w:lastRow="0" w:firstColumn="1" w:lastColumn="0" w:noHBand="0" w:noVBand="1"/>
      </w:tblPr>
      <w:tblGrid>
        <w:gridCol w:w="2546"/>
        <w:gridCol w:w="5670"/>
        <w:gridCol w:w="5670"/>
      </w:tblGrid>
      <w:tr w:rsidR="000252E8" w14:paraId="609813F7" w14:textId="77777777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82366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2BBED" w14:textId="77777777" w:rsidR="000252E8" w:rsidRDefault="000252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53E68" w14:textId="6E97286B" w:rsidR="000252E8" w:rsidRDefault="001D0D17" w:rsidP="00DD08BF">
            <w:pPr>
              <w:spacing w:after="0" w:line="259" w:lineRule="auto"/>
              <w:ind w:right="0"/>
              <w:jc w:val="left"/>
            </w:pPr>
            <w:bookmarkStart w:id="0" w:name="_GoBack"/>
            <w:bookmarkEnd w:id="0"/>
            <w:r>
              <w:t xml:space="preserve"> </w:t>
            </w:r>
          </w:p>
        </w:tc>
      </w:tr>
      <w:tr w:rsidR="000252E8" w14:paraId="3CC0C58A" w14:textId="77777777">
        <w:trPr>
          <w:trHeight w:val="2216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D20E" w14:textId="77777777" w:rsidR="000252E8" w:rsidRDefault="001D0D17">
            <w:pPr>
              <w:spacing w:after="20" w:line="259" w:lineRule="auto"/>
              <w:ind w:left="286" w:right="0" w:firstLine="0"/>
              <w:jc w:val="left"/>
            </w:pPr>
            <w:r>
              <w:t xml:space="preserve"> 6.4.2. Az ember </w:t>
            </w:r>
          </w:p>
          <w:p w14:paraId="2F814F6F" w14:textId="77777777" w:rsidR="000252E8" w:rsidRDefault="001D0D17">
            <w:pPr>
              <w:spacing w:after="0" w:line="259" w:lineRule="auto"/>
              <w:ind w:left="286" w:right="0" w:firstLine="0"/>
              <w:jc w:val="left"/>
            </w:pPr>
            <w:proofErr w:type="gramStart"/>
            <w:r>
              <w:t>evolúciója</w:t>
            </w:r>
            <w:proofErr w:type="gramEnd"/>
            <w:r>
              <w:t xml:space="preserve"> </w:t>
            </w:r>
          </w:p>
          <w:p w14:paraId="0ED121D4" w14:textId="77777777" w:rsidR="000252E8" w:rsidRDefault="001D0D1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86F4" w14:textId="77777777" w:rsidR="000252E8" w:rsidRDefault="001D0D17">
            <w:pPr>
              <w:spacing w:after="0" w:line="278" w:lineRule="auto"/>
              <w:ind w:left="151" w:right="0" w:firstLine="0"/>
            </w:pPr>
            <w:r>
              <w:t xml:space="preserve">Tudja ábrák alapján összehasonlítani az emberszabású majmok és az ember vonásait. </w:t>
            </w:r>
          </w:p>
          <w:p w14:paraId="3D44F650" w14:textId="77777777" w:rsidR="000252E8" w:rsidRDefault="001D0D17">
            <w:pPr>
              <w:spacing w:after="0" w:line="258" w:lineRule="auto"/>
              <w:ind w:left="151" w:right="64" w:firstLine="0"/>
            </w:pPr>
            <w:r>
              <w:t xml:space="preserve">Ábrák segítségével magyarázza, hogy egy töredékes koponyából következtetéseket lehet levonni az adott emberelőd tulajdonságairól. </w:t>
            </w:r>
          </w:p>
          <w:p w14:paraId="19AA3355" w14:textId="77777777" w:rsidR="000252E8" w:rsidRDefault="001D0D17">
            <w:pPr>
              <w:spacing w:after="0" w:line="259" w:lineRule="auto"/>
              <w:ind w:left="151" w:right="62" w:firstLine="0"/>
            </w:pPr>
            <w:r>
              <w:t xml:space="preserve">Értse, hogy az ember </w:t>
            </w:r>
            <w:proofErr w:type="gramStart"/>
            <w:r>
              <w:t>evolúciója</w:t>
            </w:r>
            <w:proofErr w:type="gramEnd"/>
            <w:r>
              <w:t xml:space="preserve"> során kialakult nagyrasszok értékükben nem különböznek; a biológiai és kulturális örökség az emberiség közös kincse.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F64F" w14:textId="77777777" w:rsidR="000252E8" w:rsidRDefault="001D0D17">
            <w:pPr>
              <w:spacing w:after="252" w:line="259" w:lineRule="auto"/>
              <w:ind w:left="55" w:right="0" w:firstLine="0"/>
              <w:jc w:val="left"/>
            </w:pPr>
            <w:r>
              <w:t xml:space="preserve">  </w:t>
            </w:r>
          </w:p>
          <w:p w14:paraId="1518F18B" w14:textId="77777777" w:rsidR="000252E8" w:rsidRDefault="001D0D17">
            <w:pPr>
              <w:spacing w:after="0" w:line="265" w:lineRule="auto"/>
              <w:ind w:left="149" w:right="62" w:firstLine="0"/>
            </w:pPr>
            <w:r>
              <w:t xml:space="preserve">Leírások alapján tudja értelmezni a korai emberfélék és a </w:t>
            </w:r>
            <w:r>
              <w:rPr>
                <w:i/>
              </w:rPr>
              <w:t>Homo</w:t>
            </w:r>
            <w:r>
              <w:t xml:space="preserve"> nemzetség </w:t>
            </w:r>
            <w:proofErr w:type="gramStart"/>
            <w:r>
              <w:t>evolúciójának</w:t>
            </w:r>
            <w:proofErr w:type="gramEnd"/>
            <w:r>
              <w:t xml:space="preserve"> főbb lépéseit, pl. az agytérfogat változásai, testtartásra utaló bélyegek, tűz- és eszközhasználat alapján. </w:t>
            </w:r>
          </w:p>
          <w:p w14:paraId="78F727DA" w14:textId="77777777" w:rsidR="000252E8" w:rsidRDefault="001D0D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A6715F9" w14:textId="77777777" w:rsidR="000252E8" w:rsidRDefault="000252E8">
      <w:pPr>
        <w:spacing w:after="0" w:line="259" w:lineRule="auto"/>
        <w:ind w:left="-1423" w:right="15165" w:firstLine="0"/>
        <w:jc w:val="left"/>
      </w:pPr>
    </w:p>
    <w:sectPr w:rsidR="000252E8">
      <w:type w:val="continuous"/>
      <w:pgSz w:w="15840" w:h="12240" w:orient="landscape"/>
      <w:pgMar w:top="1419" w:right="675" w:bottom="1562" w:left="142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2D70" w14:textId="77777777" w:rsidR="008D45B9" w:rsidRDefault="008D45B9">
      <w:pPr>
        <w:spacing w:after="0" w:line="240" w:lineRule="auto"/>
      </w:pPr>
      <w:r>
        <w:separator/>
      </w:r>
    </w:p>
  </w:endnote>
  <w:endnote w:type="continuationSeparator" w:id="0">
    <w:p w14:paraId="34BDB744" w14:textId="77777777" w:rsidR="008D45B9" w:rsidRDefault="008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5D7A" w14:textId="77777777" w:rsidR="000252E8" w:rsidRDefault="000252E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C359" w14:textId="77777777" w:rsidR="000252E8" w:rsidRDefault="000252E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4115" w14:textId="77777777" w:rsidR="000252E8" w:rsidRDefault="000252E8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58F6" w14:textId="77777777" w:rsidR="000252E8" w:rsidRDefault="001D0D17">
    <w:pPr>
      <w:spacing w:after="0" w:line="259" w:lineRule="auto"/>
      <w:ind w:left="0" w:right="684" w:firstLine="0"/>
      <w:jc w:val="center"/>
    </w:pPr>
    <w:r>
      <w:t xml:space="preserve"> </w:t>
    </w:r>
  </w:p>
  <w:p w14:paraId="5B2BC7EE" w14:textId="77777777" w:rsidR="000252E8" w:rsidRDefault="001D0D17">
    <w:pPr>
      <w:spacing w:after="175" w:line="259" w:lineRule="auto"/>
      <w:ind w:left="-5" w:right="0" w:firstLine="0"/>
      <w:jc w:val="left"/>
    </w:pPr>
    <w:r>
      <w:t xml:space="preserve"> </w:t>
    </w:r>
  </w:p>
  <w:p w14:paraId="39A1EB53" w14:textId="77777777" w:rsidR="000252E8" w:rsidRDefault="001D0D17">
    <w:pPr>
      <w:spacing w:after="0" w:line="259" w:lineRule="auto"/>
      <w:ind w:left="0" w:right="7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3</w:t>
    </w:r>
    <w:r>
      <w:rPr>
        <w:rFonts w:ascii="Arial" w:eastAsia="Arial" w:hAnsi="Arial" w:cs="Arial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DDC70" w14:textId="77777777" w:rsidR="000252E8" w:rsidRDefault="001D0D17">
    <w:pPr>
      <w:spacing w:after="0" w:line="259" w:lineRule="auto"/>
      <w:ind w:left="0" w:right="684" w:firstLine="0"/>
      <w:jc w:val="center"/>
    </w:pPr>
    <w:r>
      <w:t xml:space="preserve"> </w:t>
    </w:r>
  </w:p>
  <w:p w14:paraId="2A3E9BF1" w14:textId="77777777" w:rsidR="000252E8" w:rsidRDefault="001D0D17">
    <w:pPr>
      <w:spacing w:after="175" w:line="259" w:lineRule="auto"/>
      <w:ind w:left="-5" w:right="0" w:firstLine="0"/>
      <w:jc w:val="left"/>
    </w:pPr>
    <w:r>
      <w:t xml:space="preserve"> </w:t>
    </w:r>
  </w:p>
  <w:p w14:paraId="3EF12B91" w14:textId="3C5F1535" w:rsidR="000252E8" w:rsidRDefault="001D0D17">
    <w:pPr>
      <w:spacing w:after="0" w:line="259" w:lineRule="auto"/>
      <w:ind w:left="0" w:right="7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8BF" w:rsidRPr="00DD08BF">
      <w:rPr>
        <w:rFonts w:ascii="Arial" w:eastAsia="Arial" w:hAnsi="Arial" w:cs="Arial"/>
        <w:noProof/>
        <w:sz w:val="18"/>
      </w:rPr>
      <w:t>76</w:t>
    </w:r>
    <w:r>
      <w:rPr>
        <w:rFonts w:ascii="Arial" w:eastAsia="Arial" w:hAnsi="Arial" w:cs="Arial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D43D" w14:textId="77777777" w:rsidR="000252E8" w:rsidRDefault="001D0D17">
    <w:pPr>
      <w:spacing w:after="0" w:line="259" w:lineRule="auto"/>
      <w:ind w:left="0" w:right="684" w:firstLine="0"/>
      <w:jc w:val="center"/>
    </w:pPr>
    <w:r>
      <w:t xml:space="preserve"> </w:t>
    </w:r>
  </w:p>
  <w:p w14:paraId="4F61FF14" w14:textId="77777777" w:rsidR="000252E8" w:rsidRDefault="001D0D17">
    <w:pPr>
      <w:spacing w:after="175" w:line="259" w:lineRule="auto"/>
      <w:ind w:left="-5" w:right="0" w:firstLine="0"/>
      <w:jc w:val="left"/>
    </w:pPr>
    <w:r>
      <w:t xml:space="preserve"> </w:t>
    </w:r>
  </w:p>
  <w:p w14:paraId="7D8370B6" w14:textId="77777777" w:rsidR="000252E8" w:rsidRDefault="001D0D17">
    <w:pPr>
      <w:spacing w:after="0" w:line="259" w:lineRule="auto"/>
      <w:ind w:left="0" w:right="7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3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7765" w14:textId="77777777" w:rsidR="008D45B9" w:rsidRDefault="008D45B9">
      <w:pPr>
        <w:spacing w:after="0" w:line="240" w:lineRule="auto"/>
      </w:pPr>
      <w:r>
        <w:separator/>
      </w:r>
    </w:p>
  </w:footnote>
  <w:footnote w:type="continuationSeparator" w:id="0">
    <w:p w14:paraId="616AAC5B" w14:textId="77777777" w:rsidR="008D45B9" w:rsidRDefault="008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32CB" w14:textId="77777777" w:rsidR="000252E8" w:rsidRDefault="000252E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B99E1" w14:textId="77777777" w:rsidR="000252E8" w:rsidRDefault="000252E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F39F" w14:textId="77777777" w:rsidR="000252E8" w:rsidRDefault="000252E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FFFD" w14:textId="77777777" w:rsidR="000252E8" w:rsidRDefault="001D0D17">
    <w:pPr>
      <w:spacing w:after="0" w:line="259" w:lineRule="auto"/>
      <w:ind w:left="0" w:right="764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BF67" w14:textId="77777777" w:rsidR="000252E8" w:rsidRDefault="001D0D17">
    <w:pPr>
      <w:spacing w:after="0" w:line="259" w:lineRule="auto"/>
      <w:ind w:left="0" w:right="764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9089" w14:textId="77777777" w:rsidR="000252E8" w:rsidRDefault="001D0D17">
    <w:pPr>
      <w:spacing w:after="0" w:line="259" w:lineRule="auto"/>
      <w:ind w:left="0" w:right="764" w:firstLine="0"/>
      <w:jc w:val="right"/>
    </w:pPr>
    <w:r>
      <w:rPr>
        <w:rFonts w:ascii="Arial" w:eastAsia="Arial" w:hAnsi="Arial" w:cs="Arial"/>
        <w:sz w:val="18"/>
      </w:rPr>
      <w:t>Érvényes: 2017. május-júniusi vizsgaidőszaktól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1A3"/>
    <w:multiLevelType w:val="hybridMultilevel"/>
    <w:tmpl w:val="CD7A40F8"/>
    <w:lvl w:ilvl="0" w:tplc="E7624108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4F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A6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88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320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DAE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44B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25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842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ED6"/>
    <w:multiLevelType w:val="hybridMultilevel"/>
    <w:tmpl w:val="9424CC9C"/>
    <w:lvl w:ilvl="0" w:tplc="FE36EBE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A758C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CD8B8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43BFA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A4F2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E4700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25EAE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86280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60946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13327"/>
    <w:multiLevelType w:val="hybridMultilevel"/>
    <w:tmpl w:val="448E5A04"/>
    <w:lvl w:ilvl="0" w:tplc="C492B5F4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0BE6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AB548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E0434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E239A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A498A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26266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6C3E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7FE8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4857C6"/>
    <w:multiLevelType w:val="hybridMultilevel"/>
    <w:tmpl w:val="1F80D0F8"/>
    <w:lvl w:ilvl="0" w:tplc="38B297B8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EED26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E6AA0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44920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49CF4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8A24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5AE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6518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8A89C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A1345"/>
    <w:multiLevelType w:val="hybridMultilevel"/>
    <w:tmpl w:val="C576FC86"/>
    <w:lvl w:ilvl="0" w:tplc="4CA6F6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013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E1D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E98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2E9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0E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CEA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640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B8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40792"/>
    <w:multiLevelType w:val="hybridMultilevel"/>
    <w:tmpl w:val="3A3C6DDA"/>
    <w:lvl w:ilvl="0" w:tplc="A684AC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60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ED7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59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C98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602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C20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89E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089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053EB7"/>
    <w:multiLevelType w:val="hybridMultilevel"/>
    <w:tmpl w:val="7DC8DA64"/>
    <w:lvl w:ilvl="0" w:tplc="DC425E8A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2BECE">
      <w:start w:val="1"/>
      <w:numFmt w:val="bullet"/>
      <w:lvlText w:val="o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CBDA2">
      <w:start w:val="1"/>
      <w:numFmt w:val="bullet"/>
      <w:lvlText w:val="▪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EC944">
      <w:start w:val="1"/>
      <w:numFmt w:val="bullet"/>
      <w:lvlText w:val="•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087FE">
      <w:start w:val="1"/>
      <w:numFmt w:val="bullet"/>
      <w:lvlText w:val="o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E3038">
      <w:start w:val="1"/>
      <w:numFmt w:val="bullet"/>
      <w:lvlText w:val="▪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2B678">
      <w:start w:val="1"/>
      <w:numFmt w:val="bullet"/>
      <w:lvlText w:val="•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47926">
      <w:start w:val="1"/>
      <w:numFmt w:val="bullet"/>
      <w:lvlText w:val="o"/>
      <w:lvlJc w:val="left"/>
      <w:pPr>
        <w:ind w:left="7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B48">
      <w:start w:val="1"/>
      <w:numFmt w:val="bullet"/>
      <w:lvlText w:val="▪"/>
      <w:lvlJc w:val="left"/>
      <w:pPr>
        <w:ind w:left="8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E8"/>
    <w:rsid w:val="000252E8"/>
    <w:rsid w:val="00060D2B"/>
    <w:rsid w:val="001D0D17"/>
    <w:rsid w:val="002819CA"/>
    <w:rsid w:val="00310581"/>
    <w:rsid w:val="008D45B9"/>
    <w:rsid w:val="00A73755"/>
    <w:rsid w:val="00C24E1E"/>
    <w:rsid w:val="00D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7170"/>
  <w15:docId w15:val="{D3E46A32-45E7-4BE8-8EDF-FC2A882F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7"/>
      </w:numPr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Bekezdsalapbettpusa"/>
    <w:rsid w:val="00DD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77</Pages>
  <Words>9581</Words>
  <Characters>66116</Characters>
  <Application>Microsoft Office Word</Application>
  <DocSecurity>0</DocSecurity>
  <Lines>550</Lines>
  <Paragraphs>151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Oktatási Hivatal</dc:creator>
  <cp:keywords/>
  <cp:lastModifiedBy>Kanálné Katona Edit</cp:lastModifiedBy>
  <cp:revision>3</cp:revision>
  <dcterms:created xsi:type="dcterms:W3CDTF">2023-02-06T20:42:00Z</dcterms:created>
  <dcterms:modified xsi:type="dcterms:W3CDTF">2023-02-06T21:36:00Z</dcterms:modified>
</cp:coreProperties>
</file>